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E78A2" w14:textId="77777777" w:rsidR="00972CD4" w:rsidRDefault="00972CD4" w:rsidP="00972CD4">
      <w:pPr>
        <w:jc w:val="center"/>
        <w:rPr>
          <w:rFonts w:ascii="方正小标宋简体" w:eastAsia="方正小标宋简体" w:hAnsi="华文中宋"/>
          <w:b/>
          <w:bCs/>
          <w:snapToGrid w:val="0"/>
          <w:color w:val="FF0000"/>
          <w:w w:val="66"/>
          <w:sz w:val="102"/>
          <w:szCs w:val="102"/>
        </w:rPr>
      </w:pPr>
      <w:bookmarkStart w:id="0" w:name="rule"/>
      <w:bookmarkStart w:id="1" w:name="文件内容"/>
      <w:bookmarkStart w:id="2" w:name="Content"/>
      <w:bookmarkEnd w:id="0"/>
      <w:bookmarkEnd w:id="1"/>
      <w:bookmarkEnd w:id="2"/>
    </w:p>
    <w:p w14:paraId="6C36B88A" w14:textId="77777777" w:rsidR="00972CD4" w:rsidRDefault="00972CD4" w:rsidP="00972CD4">
      <w:pPr>
        <w:jc w:val="center"/>
        <w:rPr>
          <w:rFonts w:ascii="方正小标宋简体" w:eastAsia="方正小标宋简体" w:hAnsi="华文中宋"/>
          <w:b/>
          <w:bCs/>
          <w:snapToGrid w:val="0"/>
          <w:color w:val="FF0000"/>
          <w:w w:val="66"/>
          <w:sz w:val="102"/>
          <w:szCs w:val="102"/>
        </w:rPr>
      </w:pPr>
    </w:p>
    <w:p w14:paraId="0A52703C" w14:textId="77777777" w:rsidR="00972CD4" w:rsidRDefault="00972CD4" w:rsidP="00972CD4">
      <w:pPr>
        <w:jc w:val="center"/>
        <w:rPr>
          <w:rFonts w:ascii="方正小标宋简体" w:eastAsia="方正小标宋简体" w:hAnsi="华文中宋"/>
          <w:b/>
          <w:bCs/>
          <w:snapToGrid w:val="0"/>
          <w:color w:val="FF0000"/>
          <w:w w:val="66"/>
          <w:sz w:val="40"/>
          <w:szCs w:val="40"/>
        </w:rPr>
      </w:pPr>
    </w:p>
    <w:p w14:paraId="17A86911" w14:textId="77777777" w:rsidR="00972CD4" w:rsidRDefault="00972CD4" w:rsidP="00972CD4">
      <w:pPr>
        <w:jc w:val="center"/>
        <w:rPr>
          <w:rFonts w:ascii="方正小标宋简体" w:eastAsia="方正小标宋简体" w:hAnsi="华文中宋"/>
          <w:snapToGrid w:val="0"/>
          <w:color w:val="FF0000"/>
          <w:spacing w:val="100"/>
          <w:w w:val="80"/>
          <w:sz w:val="102"/>
          <w:szCs w:val="102"/>
        </w:rPr>
      </w:pPr>
      <w:r>
        <w:rPr>
          <w:rFonts w:ascii="方正小标宋简体" w:eastAsia="方正小标宋简体" w:hAnsi="华文中宋" w:cs="方正小标宋简体" w:hint="eastAsia"/>
          <w:snapToGrid w:val="0"/>
          <w:color w:val="FF0000"/>
          <w:spacing w:val="100"/>
          <w:w w:val="80"/>
          <w:sz w:val="102"/>
          <w:szCs w:val="102"/>
        </w:rPr>
        <w:t>河南理工大学文件</w:t>
      </w:r>
    </w:p>
    <w:p w14:paraId="32D37EA7" w14:textId="77777777" w:rsidR="00972CD4" w:rsidRPr="00660C44" w:rsidRDefault="00972CD4" w:rsidP="00972CD4">
      <w:pPr>
        <w:jc w:val="center"/>
        <w:rPr>
          <w:rFonts w:ascii="仿宋_GB2312" w:eastAsia="仿宋_GB2312" w:hAnsi="华文中宋"/>
          <w:snapToGrid w:val="0"/>
          <w:color w:val="FF0000"/>
          <w:w w:val="66"/>
          <w:sz w:val="32"/>
          <w:szCs w:val="32"/>
        </w:rPr>
      </w:pPr>
    </w:p>
    <w:p w14:paraId="76AE9F76" w14:textId="77777777" w:rsidR="00972CD4" w:rsidRPr="00660C44" w:rsidRDefault="00972CD4" w:rsidP="00972CD4">
      <w:pPr>
        <w:jc w:val="center"/>
        <w:rPr>
          <w:rFonts w:ascii="仿宋_GB2312" w:eastAsia="仿宋_GB2312"/>
          <w:sz w:val="32"/>
          <w:szCs w:val="32"/>
        </w:rPr>
      </w:pPr>
      <w:r w:rsidRPr="00660C44">
        <w:rPr>
          <w:rFonts w:ascii="仿宋_GB2312" w:eastAsia="仿宋_GB2312" w:cs="仿宋_GB2312" w:hint="eastAsia"/>
          <w:sz w:val="32"/>
          <w:szCs w:val="32"/>
        </w:rPr>
        <w:t>校教〔</w:t>
      </w:r>
      <w:r>
        <w:rPr>
          <w:rFonts w:ascii="仿宋_GB2312" w:eastAsia="仿宋_GB2312" w:cs="仿宋_GB2312"/>
          <w:sz w:val="32"/>
          <w:szCs w:val="32"/>
        </w:rPr>
        <w:t>201</w:t>
      </w:r>
      <w:r>
        <w:rPr>
          <w:rFonts w:ascii="仿宋_GB2312" w:eastAsia="仿宋_GB2312" w:cs="仿宋_GB2312" w:hint="eastAsia"/>
          <w:sz w:val="32"/>
          <w:szCs w:val="32"/>
        </w:rPr>
        <w:t>7</w:t>
      </w:r>
      <w:r w:rsidRPr="00660C44">
        <w:rPr>
          <w:rFonts w:ascii="仿宋_GB2312" w:eastAsia="仿宋_GB2312" w:cs="仿宋_GB2312" w:hint="eastAsia"/>
          <w:sz w:val="32"/>
          <w:szCs w:val="32"/>
        </w:rPr>
        <w:t>〕</w:t>
      </w:r>
      <w:r>
        <w:rPr>
          <w:rFonts w:ascii="仿宋_GB2312" w:eastAsia="仿宋_GB2312" w:cs="仿宋_GB2312" w:hint="eastAsia"/>
          <w:sz w:val="32"/>
          <w:szCs w:val="32"/>
        </w:rPr>
        <w:t>10</w:t>
      </w:r>
      <w:r w:rsidRPr="00660C44">
        <w:rPr>
          <w:rFonts w:ascii="仿宋_GB2312" w:eastAsia="仿宋_GB2312" w:cs="仿宋_GB2312" w:hint="eastAsia"/>
          <w:sz w:val="32"/>
          <w:szCs w:val="32"/>
        </w:rPr>
        <w:t>号</w:t>
      </w:r>
    </w:p>
    <w:p w14:paraId="2428670F" w14:textId="4A72AEB2" w:rsidR="00972CD4" w:rsidRPr="00660C44" w:rsidRDefault="0016155F" w:rsidP="00972CD4">
      <w:pPr>
        <w:jc w:val="center"/>
        <w:rPr>
          <w:rFonts w:ascii="仿宋_GB2312" w:eastAsia="仿宋_GB2312"/>
          <w:sz w:val="32"/>
          <w:szCs w:val="32"/>
        </w:rPr>
      </w:pPr>
      <w:r>
        <w:rPr>
          <w:noProof/>
        </w:rPr>
        <mc:AlternateContent>
          <mc:Choice Requires="wps">
            <w:drawing>
              <wp:anchor distT="0" distB="0" distL="114300" distR="114300" simplePos="0" relativeHeight="251657728" behindDoc="0" locked="0" layoutInCell="1" allowOverlap="1" wp14:anchorId="20F30398" wp14:editId="4445F271">
                <wp:simplePos x="0" y="0"/>
                <wp:positionH relativeFrom="column">
                  <wp:posOffset>-114300</wp:posOffset>
                </wp:positionH>
                <wp:positionV relativeFrom="paragraph">
                  <wp:posOffset>236220</wp:posOffset>
                </wp:positionV>
                <wp:extent cx="5715000" cy="0"/>
                <wp:effectExtent l="8255" t="8890" r="10795" b="10160"/>
                <wp:wrapNone/>
                <wp:docPr id="19898136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AD65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6pt" to="44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" strokecolor="red" strokeweight="1pt"/>
            </w:pict>
          </mc:Fallback>
        </mc:AlternateContent>
      </w:r>
    </w:p>
    <w:p w14:paraId="3D066139" w14:textId="77777777" w:rsidR="00972CD4" w:rsidRPr="00660C44" w:rsidRDefault="00972CD4" w:rsidP="00972CD4">
      <w:pPr>
        <w:adjustRightInd w:val="0"/>
        <w:snapToGrid w:val="0"/>
        <w:jc w:val="center"/>
        <w:rPr>
          <w:rFonts w:ascii="仿宋_GB2312" w:eastAsia="仿宋_GB2312" w:hAnsi="新宋体"/>
          <w:sz w:val="32"/>
          <w:szCs w:val="32"/>
        </w:rPr>
      </w:pPr>
    </w:p>
    <w:p w14:paraId="38CC9914" w14:textId="77777777" w:rsidR="00CB71C0" w:rsidRDefault="00CB71C0" w:rsidP="00281187">
      <w:pPr>
        <w:adjustRightInd w:val="0"/>
        <w:snapToGrid w:val="0"/>
        <w:spacing w:line="300" w:lineRule="auto"/>
        <w:jc w:val="center"/>
        <w:rPr>
          <w:rFonts w:ascii="方正小标宋简体" w:eastAsia="方正小标宋简体" w:hint="eastAsia"/>
          <w:bCs/>
          <w:sz w:val="44"/>
          <w:szCs w:val="44"/>
        </w:rPr>
      </w:pPr>
      <w:r>
        <w:rPr>
          <w:rFonts w:ascii="方正小标宋简体" w:eastAsia="方正小标宋简体" w:hint="eastAsia"/>
          <w:bCs/>
          <w:sz w:val="44"/>
          <w:szCs w:val="44"/>
        </w:rPr>
        <w:t>关于印发《</w:t>
      </w:r>
      <w:r w:rsidRPr="00DF1124">
        <w:rPr>
          <w:rFonts w:ascii="方正小标宋简体" w:eastAsia="方正小标宋简体" w:hint="eastAsia"/>
          <w:bCs/>
          <w:sz w:val="44"/>
          <w:szCs w:val="44"/>
        </w:rPr>
        <w:t>河南理工大学本科毕业设计（论文）管理办法（修订）</w:t>
      </w:r>
      <w:r>
        <w:rPr>
          <w:rFonts w:ascii="方正小标宋简体" w:eastAsia="方正小标宋简体" w:hint="eastAsia"/>
          <w:bCs/>
          <w:sz w:val="44"/>
          <w:szCs w:val="44"/>
        </w:rPr>
        <w:t>》的通知</w:t>
      </w:r>
    </w:p>
    <w:p w14:paraId="1C197826" w14:textId="77777777" w:rsidR="00281187" w:rsidRDefault="00281187" w:rsidP="00281187">
      <w:pPr>
        <w:adjustRightInd w:val="0"/>
        <w:snapToGrid w:val="0"/>
        <w:spacing w:line="300" w:lineRule="auto"/>
        <w:rPr>
          <w:rFonts w:ascii="仿宋_GB2312" w:eastAsia="仿宋_GB2312" w:hint="eastAsia"/>
          <w:bCs/>
          <w:sz w:val="32"/>
          <w:szCs w:val="32"/>
        </w:rPr>
      </w:pPr>
    </w:p>
    <w:p w14:paraId="18230227" w14:textId="77777777" w:rsidR="00CB71C0" w:rsidRPr="00281187" w:rsidRDefault="00CB71C0" w:rsidP="00281187">
      <w:pPr>
        <w:adjustRightInd w:val="0"/>
        <w:snapToGrid w:val="0"/>
        <w:spacing w:line="348" w:lineRule="auto"/>
        <w:rPr>
          <w:rFonts w:ascii="仿宋_GB2312" w:eastAsia="仿宋_GB2312" w:hint="eastAsia"/>
          <w:bCs/>
          <w:sz w:val="32"/>
          <w:szCs w:val="32"/>
        </w:rPr>
      </w:pPr>
      <w:r w:rsidRPr="00281187">
        <w:rPr>
          <w:rFonts w:ascii="仿宋_GB2312" w:eastAsia="仿宋_GB2312" w:hint="eastAsia"/>
          <w:bCs/>
          <w:sz w:val="32"/>
          <w:szCs w:val="32"/>
        </w:rPr>
        <w:t>校属各单位：</w:t>
      </w:r>
    </w:p>
    <w:p w14:paraId="12165C6D" w14:textId="77777777" w:rsidR="00CB71C0" w:rsidRPr="00281187" w:rsidRDefault="00CB71C0" w:rsidP="00281187">
      <w:pPr>
        <w:adjustRightInd w:val="0"/>
        <w:snapToGrid w:val="0"/>
        <w:spacing w:line="348" w:lineRule="auto"/>
        <w:ind w:firstLineChars="200" w:firstLine="640"/>
        <w:rPr>
          <w:rFonts w:ascii="仿宋_GB2312" w:eastAsia="仿宋_GB2312" w:hint="eastAsia"/>
          <w:bCs/>
          <w:sz w:val="32"/>
          <w:szCs w:val="32"/>
        </w:rPr>
      </w:pPr>
      <w:r w:rsidRPr="00281187">
        <w:rPr>
          <w:rFonts w:ascii="仿宋_GB2312" w:eastAsia="仿宋_GB2312" w:hint="eastAsia"/>
          <w:bCs/>
          <w:sz w:val="32"/>
          <w:szCs w:val="32"/>
        </w:rPr>
        <w:t>《河南理工大学本科毕业设计（论文）管理办法（修订）》已经学校研究通过，现予以印发，请遵照执行。</w:t>
      </w:r>
    </w:p>
    <w:p w14:paraId="7EE4754B" w14:textId="77777777" w:rsidR="00CB71C0" w:rsidRPr="00281187" w:rsidRDefault="00CB71C0" w:rsidP="00281187">
      <w:pPr>
        <w:adjustRightInd w:val="0"/>
        <w:snapToGrid w:val="0"/>
        <w:spacing w:line="348" w:lineRule="auto"/>
        <w:ind w:firstLineChars="200" w:firstLine="640"/>
        <w:rPr>
          <w:rFonts w:ascii="仿宋_GB2312" w:eastAsia="仿宋_GB2312" w:hint="eastAsia"/>
          <w:bCs/>
          <w:sz w:val="32"/>
          <w:szCs w:val="32"/>
        </w:rPr>
      </w:pPr>
    </w:p>
    <w:p w14:paraId="1D74CB30" w14:textId="77777777" w:rsidR="00CB71C0" w:rsidRPr="00281187" w:rsidRDefault="00CB71C0" w:rsidP="00281187">
      <w:pPr>
        <w:adjustRightInd w:val="0"/>
        <w:snapToGrid w:val="0"/>
        <w:spacing w:line="348" w:lineRule="auto"/>
        <w:ind w:firstLineChars="200" w:firstLine="640"/>
        <w:jc w:val="left"/>
        <w:rPr>
          <w:rFonts w:ascii="仿宋_GB2312" w:eastAsia="仿宋_GB2312" w:hint="eastAsia"/>
          <w:bCs/>
          <w:sz w:val="32"/>
          <w:szCs w:val="32"/>
        </w:rPr>
      </w:pPr>
      <w:r w:rsidRPr="00281187">
        <w:rPr>
          <w:rFonts w:ascii="仿宋_GB2312" w:eastAsia="仿宋_GB2312" w:hint="eastAsia"/>
          <w:bCs/>
          <w:sz w:val="32"/>
          <w:szCs w:val="32"/>
        </w:rPr>
        <w:t xml:space="preserve">                               河南理工大学</w:t>
      </w:r>
    </w:p>
    <w:p w14:paraId="24A3BD8A" w14:textId="77777777" w:rsidR="00CB71C0" w:rsidRPr="00281187" w:rsidRDefault="00CB71C0" w:rsidP="00281187">
      <w:pPr>
        <w:adjustRightInd w:val="0"/>
        <w:snapToGrid w:val="0"/>
        <w:spacing w:line="348" w:lineRule="auto"/>
        <w:ind w:firstLineChars="200" w:firstLine="640"/>
        <w:jc w:val="left"/>
        <w:rPr>
          <w:rFonts w:ascii="仿宋_GB2312" w:eastAsia="仿宋_GB2312" w:hint="eastAsia"/>
          <w:bCs/>
          <w:sz w:val="32"/>
          <w:szCs w:val="32"/>
        </w:rPr>
      </w:pPr>
      <w:r w:rsidRPr="00281187">
        <w:rPr>
          <w:rFonts w:ascii="仿宋_GB2312" w:eastAsia="仿宋_GB2312" w:hint="eastAsia"/>
          <w:bCs/>
          <w:sz w:val="32"/>
          <w:szCs w:val="32"/>
        </w:rPr>
        <w:t xml:space="preserve">                             </w:t>
      </w:r>
      <w:r w:rsidR="00281187">
        <w:rPr>
          <w:rFonts w:ascii="仿宋_GB2312" w:eastAsia="仿宋_GB2312" w:hint="eastAsia"/>
          <w:bCs/>
          <w:sz w:val="32"/>
          <w:szCs w:val="32"/>
        </w:rPr>
        <w:t xml:space="preserve"> </w:t>
      </w:r>
      <w:smartTag w:uri="urn:schemas-microsoft-com:office:smarttags" w:element="chsdate">
        <w:smartTagPr>
          <w:attr w:name="IsROCDate" w:val="False"/>
          <w:attr w:name="IsLunarDate" w:val="False"/>
          <w:attr w:name="Day" w:val="7"/>
          <w:attr w:name="Month" w:val="4"/>
          <w:attr w:name="Year" w:val="2017"/>
        </w:smartTagPr>
        <w:r w:rsidRPr="00281187">
          <w:rPr>
            <w:rFonts w:ascii="仿宋_GB2312" w:eastAsia="仿宋_GB2312" w:hint="eastAsia"/>
            <w:bCs/>
            <w:sz w:val="32"/>
            <w:szCs w:val="32"/>
          </w:rPr>
          <w:t>2017年4月</w:t>
        </w:r>
        <w:r w:rsidR="00281187">
          <w:rPr>
            <w:rFonts w:ascii="仿宋_GB2312" w:eastAsia="仿宋_GB2312" w:hint="eastAsia"/>
            <w:bCs/>
            <w:sz w:val="32"/>
            <w:szCs w:val="32"/>
          </w:rPr>
          <w:t>7</w:t>
        </w:r>
        <w:r w:rsidRPr="00281187">
          <w:rPr>
            <w:rFonts w:ascii="仿宋_GB2312" w:eastAsia="仿宋_GB2312" w:hint="eastAsia"/>
            <w:bCs/>
            <w:sz w:val="32"/>
            <w:szCs w:val="32"/>
          </w:rPr>
          <w:t>日</w:t>
        </w:r>
      </w:smartTag>
    </w:p>
    <w:p w14:paraId="38AB2D73" w14:textId="77777777" w:rsidR="009B1479" w:rsidRPr="00CB71C0" w:rsidRDefault="00CB71C0" w:rsidP="00E31796">
      <w:pPr>
        <w:adjustRightInd w:val="0"/>
        <w:snapToGrid w:val="0"/>
        <w:spacing w:line="300" w:lineRule="auto"/>
        <w:jc w:val="center"/>
        <w:rPr>
          <w:rFonts w:ascii="方正小标宋简体" w:eastAsia="方正小标宋简体" w:hint="eastAsia"/>
          <w:bCs/>
          <w:sz w:val="36"/>
          <w:szCs w:val="36"/>
        </w:rPr>
      </w:pPr>
      <w:r>
        <w:rPr>
          <w:rFonts w:ascii="方正小标宋简体" w:eastAsia="方正小标宋简体"/>
          <w:bCs/>
          <w:sz w:val="36"/>
          <w:szCs w:val="36"/>
        </w:rPr>
        <w:br w:type="page"/>
      </w:r>
      <w:r w:rsidR="009B1479" w:rsidRPr="00CB71C0">
        <w:rPr>
          <w:rFonts w:ascii="方正小标宋简体" w:eastAsia="方正小标宋简体" w:hint="eastAsia"/>
          <w:bCs/>
          <w:sz w:val="36"/>
          <w:szCs w:val="36"/>
        </w:rPr>
        <w:lastRenderedPageBreak/>
        <w:t>河南理工大学</w:t>
      </w:r>
    </w:p>
    <w:p w14:paraId="19FB7836" w14:textId="77777777" w:rsidR="009B1479" w:rsidRPr="00CB71C0" w:rsidRDefault="009B1479" w:rsidP="00E31796">
      <w:pPr>
        <w:adjustRightInd w:val="0"/>
        <w:snapToGrid w:val="0"/>
        <w:spacing w:line="300" w:lineRule="auto"/>
        <w:jc w:val="center"/>
        <w:rPr>
          <w:rFonts w:ascii="方正小标宋简体" w:eastAsia="方正小标宋简体" w:hint="eastAsia"/>
          <w:bCs/>
          <w:sz w:val="36"/>
          <w:szCs w:val="36"/>
        </w:rPr>
      </w:pPr>
      <w:r w:rsidRPr="00CB71C0">
        <w:rPr>
          <w:rFonts w:ascii="方正小标宋简体" w:eastAsia="方正小标宋简体" w:hint="eastAsia"/>
          <w:bCs/>
          <w:sz w:val="36"/>
          <w:szCs w:val="36"/>
        </w:rPr>
        <w:t>本科毕业设计（论文）管理办法（修订）</w:t>
      </w:r>
    </w:p>
    <w:p w14:paraId="5F3F6484" w14:textId="77777777" w:rsidR="009B1479" w:rsidRPr="00E31796" w:rsidRDefault="009B1479" w:rsidP="00E31796">
      <w:pPr>
        <w:adjustRightInd w:val="0"/>
        <w:snapToGrid w:val="0"/>
        <w:spacing w:line="300" w:lineRule="auto"/>
        <w:ind w:firstLineChars="200" w:firstLine="640"/>
        <w:rPr>
          <w:rFonts w:ascii="仿宋_GB2312" w:eastAsia="仿宋_GB2312" w:hint="eastAsia"/>
          <w:sz w:val="32"/>
          <w:szCs w:val="32"/>
        </w:rPr>
      </w:pPr>
    </w:p>
    <w:p w14:paraId="1DFFFEF0"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color w:val="000000"/>
          <w:sz w:val="32"/>
          <w:szCs w:val="32"/>
        </w:rPr>
        <w:t>本科毕业</w:t>
      </w:r>
      <w:r w:rsidRPr="00E31796">
        <w:rPr>
          <w:rFonts w:ascii="仿宋_GB2312" w:eastAsia="仿宋_GB2312" w:hint="eastAsia"/>
          <w:sz w:val="32"/>
          <w:szCs w:val="32"/>
        </w:rPr>
        <w:t>设计（论文）是高等学校人才培养方案中，重要的综合性、实践性教学环节，是培养学生运用所学知识、技能独立分析和解决科学技术、生产工程和经济社会等实践问题的重要载体，是对学生科学思维、实验研究、技术分析、学术规范等能力的综合培养。为规范毕业设计（论文）工作管理，进一步提高人才培养质量，特制定本办法。</w:t>
      </w:r>
    </w:p>
    <w:p w14:paraId="00E3EEA5" w14:textId="77777777" w:rsidR="009B1479" w:rsidRPr="00E31796" w:rsidRDefault="009B1479" w:rsidP="00E31796">
      <w:pPr>
        <w:adjustRightInd w:val="0"/>
        <w:snapToGrid w:val="0"/>
        <w:spacing w:line="348" w:lineRule="auto"/>
        <w:ind w:firstLineChars="200" w:firstLine="643"/>
        <w:rPr>
          <w:rFonts w:ascii="黑体" w:eastAsia="黑体" w:hint="eastAsia"/>
          <w:b/>
          <w:sz w:val="32"/>
          <w:szCs w:val="32"/>
        </w:rPr>
      </w:pPr>
      <w:r w:rsidRPr="00E31796">
        <w:rPr>
          <w:rFonts w:ascii="黑体" w:eastAsia="黑体" w:hint="eastAsia"/>
          <w:b/>
          <w:sz w:val="32"/>
          <w:szCs w:val="32"/>
        </w:rPr>
        <w:t>一、毕业设计（论文）组织与管理</w:t>
      </w:r>
    </w:p>
    <w:p w14:paraId="4346DEEC" w14:textId="77777777" w:rsidR="009B1479" w:rsidRPr="00E31796" w:rsidRDefault="009B1479" w:rsidP="00E316CE">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1. 毕业设计（论文）以学院为主体进行组织与管理。各学院应对毕业设计（论文）中的选题与开题、中期检查、答辩、归档等环节结合学院（专业）实际制定具体实施和管理办法。</w:t>
      </w:r>
    </w:p>
    <w:p w14:paraId="10E2D94F"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2. 毕业设计（论文）时长要严格按照培养方案的规定要求执行，不得随意变更。</w:t>
      </w:r>
    </w:p>
    <w:p w14:paraId="69B754E8"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3. 学院要为每名学生配备毕业设计（论文）指导教师，指导教</w:t>
      </w:r>
      <w:r w:rsidRPr="00E31796">
        <w:rPr>
          <w:rFonts w:ascii="仿宋_GB2312" w:eastAsia="仿宋_GB2312" w:hint="eastAsia"/>
          <w:color w:val="000000"/>
          <w:sz w:val="32"/>
          <w:szCs w:val="32"/>
        </w:rPr>
        <w:t>师由教风严谨、专业业务水平高、责任心强的教师</w:t>
      </w:r>
      <w:r w:rsidRPr="00E31796">
        <w:rPr>
          <w:rFonts w:ascii="仿宋_GB2312" w:eastAsia="仿宋_GB2312" w:hint="eastAsia"/>
          <w:sz w:val="32"/>
          <w:szCs w:val="32"/>
        </w:rPr>
        <w:t>或校外相当于讲师及以上职称的科研人员、工程技术人员担任。指导教师确定后，一般不得更换。</w:t>
      </w:r>
    </w:p>
    <w:p w14:paraId="394144BD"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 xml:space="preserve">4. </w:t>
      </w:r>
      <w:r w:rsidRPr="00E31796">
        <w:rPr>
          <w:rFonts w:ascii="仿宋_GB2312" w:eastAsia="仿宋_GB2312" w:hint="eastAsia"/>
          <w:color w:val="000000"/>
          <w:sz w:val="32"/>
          <w:szCs w:val="32"/>
        </w:rPr>
        <w:t>每位教师指</w:t>
      </w:r>
      <w:r w:rsidRPr="00E31796">
        <w:rPr>
          <w:rFonts w:ascii="仿宋_GB2312" w:eastAsia="仿宋_GB2312" w:hint="eastAsia"/>
          <w:sz w:val="32"/>
          <w:szCs w:val="32"/>
        </w:rPr>
        <w:t>导的学生人数原则上不超过7人，对一些专业无法达到要求的，指导学生人数也不得超过10人。初次担任指导工作的青年教师，要指派有丰富经验的教师定期进行督导。</w:t>
      </w:r>
    </w:p>
    <w:p w14:paraId="17F6D530" w14:textId="77777777" w:rsidR="009B1479" w:rsidRPr="00E31796" w:rsidRDefault="009B1479" w:rsidP="00E31796">
      <w:pPr>
        <w:adjustRightInd w:val="0"/>
        <w:snapToGrid w:val="0"/>
        <w:spacing w:line="348" w:lineRule="auto"/>
        <w:ind w:firstLineChars="200" w:firstLine="643"/>
        <w:rPr>
          <w:rFonts w:ascii="黑体" w:eastAsia="黑体" w:hint="eastAsia"/>
          <w:b/>
          <w:sz w:val="32"/>
          <w:szCs w:val="32"/>
        </w:rPr>
      </w:pPr>
      <w:r w:rsidRPr="00E31796">
        <w:rPr>
          <w:rFonts w:ascii="黑体" w:eastAsia="黑体" w:hint="eastAsia"/>
          <w:b/>
          <w:sz w:val="32"/>
          <w:szCs w:val="32"/>
        </w:rPr>
        <w:t>二、指导教师职责</w:t>
      </w:r>
    </w:p>
    <w:p w14:paraId="735D53B2"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lastRenderedPageBreak/>
        <w:t>1．选题指导</w:t>
      </w:r>
    </w:p>
    <w:p w14:paraId="5E60DBE2"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学生毕业设计（论文）选题要符合专业培养目标及教学基本训练要求，并结合本学科的发展前沿和社会实际，具有一定的学术性和社会应用价值。</w:t>
      </w:r>
    </w:p>
    <w:p w14:paraId="44E04FA2"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学生毕业设计（论文）任务量要适当、难度适中，学生经过努力能够在规定的时间内完成毕业设计（论文）。若题目较大，可由多名学生共同参与，但在具体内容、技术指标、完成要求上要有明确区别。选题原则上不能与往年题目相同。</w:t>
      </w:r>
    </w:p>
    <w:p w14:paraId="6C5BCE38"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2. 过程指导</w:t>
      </w:r>
    </w:p>
    <w:p w14:paraId="1903286B"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在指导毕业设计（论文）过程中，指导教师要注意培养学生严谨的科学态度、求是创新的科学精神和良好的学术品德。在设计关键点和原理上，指导教师要严格把关，注意培养学生的主动性、创造性和独立工作能力。</w:t>
      </w:r>
    </w:p>
    <w:p w14:paraId="29323DE8"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 xml:space="preserve">毕业设计（论文）过程中，指导教师每周至少进行1个单元指导，随时了解进度情况，并有相应的记录。指导记录表由学院自行制定，并注意归档。 </w:t>
      </w:r>
    </w:p>
    <w:p w14:paraId="077DA721"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3．学生管理</w:t>
      </w:r>
    </w:p>
    <w:p w14:paraId="7A815927"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毕业设计（论文）期间，对学生要严格管理，且成绩评定应与学生</w:t>
      </w:r>
      <w:r w:rsidRPr="00E31796">
        <w:rPr>
          <w:rFonts w:ascii="仿宋_GB2312" w:eastAsia="仿宋_GB2312" w:hint="eastAsia"/>
          <w:color w:val="000000"/>
          <w:sz w:val="32"/>
          <w:szCs w:val="32"/>
        </w:rPr>
        <w:t>的学习过程和</w:t>
      </w:r>
      <w:r w:rsidRPr="00E31796">
        <w:rPr>
          <w:rFonts w:ascii="仿宋_GB2312" w:eastAsia="仿宋_GB2312" w:hint="eastAsia"/>
          <w:sz w:val="32"/>
          <w:szCs w:val="32"/>
        </w:rPr>
        <w:t>工作纪律相联系。对累计缺勤时间达到全过程的</w:t>
      </w:r>
      <w:r w:rsidRPr="00E31796">
        <w:rPr>
          <w:rFonts w:ascii="仿宋_GB2312" w:eastAsia="仿宋_GB2312" w:hint="eastAsia"/>
          <w:color w:val="000000"/>
          <w:sz w:val="32"/>
          <w:szCs w:val="32"/>
        </w:rPr>
        <w:t>1/3</w:t>
      </w:r>
      <w:r w:rsidRPr="00E31796">
        <w:rPr>
          <w:rFonts w:ascii="仿宋_GB2312" w:eastAsia="仿宋_GB2312" w:hint="eastAsia"/>
          <w:sz w:val="32"/>
          <w:szCs w:val="32"/>
        </w:rPr>
        <w:t>者，应取消答辩资格，按“不及格”处理。</w:t>
      </w:r>
    </w:p>
    <w:p w14:paraId="4F4627E6" w14:textId="77777777" w:rsidR="009B1479" w:rsidRPr="00E31796" w:rsidRDefault="009B1479" w:rsidP="00E31796">
      <w:pPr>
        <w:adjustRightInd w:val="0"/>
        <w:snapToGrid w:val="0"/>
        <w:spacing w:line="348" w:lineRule="auto"/>
        <w:ind w:firstLineChars="200" w:firstLine="643"/>
        <w:rPr>
          <w:rFonts w:ascii="黑体" w:eastAsia="黑体" w:hint="eastAsia"/>
          <w:b/>
          <w:sz w:val="32"/>
          <w:szCs w:val="32"/>
        </w:rPr>
      </w:pPr>
      <w:r w:rsidRPr="00E31796">
        <w:rPr>
          <w:rFonts w:ascii="黑体" w:eastAsia="黑体" w:hint="eastAsia"/>
          <w:b/>
          <w:sz w:val="32"/>
          <w:szCs w:val="32"/>
        </w:rPr>
        <w:t>三、学生任务与要求</w:t>
      </w:r>
    </w:p>
    <w:p w14:paraId="517590C6"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1．选题与开题。学生应在指导教师指导下完成</w:t>
      </w:r>
      <w:r w:rsidRPr="00E31796">
        <w:rPr>
          <w:rFonts w:ascii="仿宋_GB2312" w:eastAsia="仿宋_GB2312" w:hint="eastAsia"/>
          <w:color w:val="000000"/>
          <w:sz w:val="32"/>
          <w:szCs w:val="32"/>
        </w:rPr>
        <w:t>选题和开题工作。</w:t>
      </w:r>
      <w:r w:rsidRPr="00E31796">
        <w:rPr>
          <w:rFonts w:ascii="仿宋_GB2312" w:eastAsia="仿宋_GB2312" w:hint="eastAsia"/>
          <w:sz w:val="32"/>
          <w:szCs w:val="32"/>
        </w:rPr>
        <w:t>开题报告内容包括选题依据、研究意义、研究现状、研</w:t>
      </w:r>
      <w:r w:rsidRPr="00E31796">
        <w:rPr>
          <w:rFonts w:ascii="仿宋_GB2312" w:eastAsia="仿宋_GB2312" w:hint="eastAsia"/>
          <w:sz w:val="32"/>
          <w:szCs w:val="32"/>
        </w:rPr>
        <w:lastRenderedPageBreak/>
        <w:t>究或设计思路、主要参考文献和进度安排等（具体格式参见附件1）。开题报告要归档。</w:t>
      </w:r>
    </w:p>
    <w:p w14:paraId="263FDD30"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2．中期检查。学生在进行毕业设计（论文）期间要撰写中期检查报告，中期检查报告包括查阅文献资料、综合运用知识、研究方案设计、研究方法和手段运用和外文应用等简况以及阶段性成果和存在的主要问题等（具体格式参见附件2）。中期检查报告要归档。</w:t>
      </w:r>
    </w:p>
    <w:p w14:paraId="7B154B6F" w14:textId="77777777" w:rsidR="009B1479" w:rsidRPr="00E31796" w:rsidRDefault="009B1479" w:rsidP="00E31796">
      <w:pPr>
        <w:adjustRightInd w:val="0"/>
        <w:snapToGrid w:val="0"/>
        <w:spacing w:line="348" w:lineRule="auto"/>
        <w:ind w:firstLineChars="200" w:firstLine="640"/>
        <w:rPr>
          <w:rFonts w:ascii="仿宋_GB2312" w:eastAsia="仿宋_GB2312" w:hint="eastAsia"/>
          <w:color w:val="FF0000"/>
          <w:sz w:val="32"/>
          <w:szCs w:val="32"/>
        </w:rPr>
      </w:pPr>
      <w:r w:rsidRPr="00E31796">
        <w:rPr>
          <w:rFonts w:ascii="仿宋_GB2312" w:eastAsia="仿宋_GB2312" w:hint="eastAsia"/>
          <w:sz w:val="32"/>
          <w:szCs w:val="32"/>
        </w:rPr>
        <w:t>3．毕业设计（论文）撰写。学生应围绕毕业设计（论文）主要任务、主要技术指标等方面进行资料收集、方案设计、数据采集、调查或实验、分析总结、毕业设计（论文）撰写等，具体撰写规范见附件3。</w:t>
      </w:r>
    </w:p>
    <w:p w14:paraId="7AFBC8B9" w14:textId="77777777" w:rsidR="009B1479" w:rsidRPr="00E31796" w:rsidRDefault="009B1479" w:rsidP="00E31796">
      <w:pPr>
        <w:adjustRightInd w:val="0"/>
        <w:snapToGrid w:val="0"/>
        <w:spacing w:line="348" w:lineRule="auto"/>
        <w:ind w:firstLineChars="200" w:firstLine="640"/>
        <w:rPr>
          <w:rFonts w:ascii="仿宋_GB2312" w:eastAsia="仿宋_GB2312" w:hint="eastAsia"/>
          <w:color w:val="000000"/>
          <w:sz w:val="32"/>
          <w:szCs w:val="32"/>
        </w:rPr>
      </w:pPr>
      <w:r w:rsidRPr="00E31796">
        <w:rPr>
          <w:rFonts w:ascii="仿宋_GB2312" w:eastAsia="仿宋_GB2312" w:hint="eastAsia"/>
          <w:sz w:val="32"/>
          <w:szCs w:val="32"/>
        </w:rPr>
        <w:t>4. 文献翻译或</w:t>
      </w:r>
      <w:r w:rsidRPr="00E31796">
        <w:rPr>
          <w:rFonts w:ascii="仿宋_GB2312" w:eastAsia="仿宋_GB2312" w:hint="eastAsia"/>
          <w:color w:val="000000"/>
          <w:sz w:val="32"/>
          <w:szCs w:val="32"/>
        </w:rPr>
        <w:t>英文摘要。</w:t>
      </w:r>
      <w:r w:rsidRPr="00E31796">
        <w:rPr>
          <w:rFonts w:ascii="仿宋_GB2312" w:eastAsia="仿宋_GB2312" w:hint="eastAsia"/>
          <w:sz w:val="32"/>
          <w:szCs w:val="32"/>
        </w:rPr>
        <w:t>学生需提供与本专业内容相关的不少于 25000字符的外文资料（须提供外文资料原文复印件）的文献翻译</w:t>
      </w:r>
      <w:r w:rsidRPr="00E31796">
        <w:rPr>
          <w:rFonts w:ascii="仿宋_GB2312" w:eastAsia="仿宋_GB2312" w:hint="eastAsia"/>
          <w:color w:val="000000"/>
          <w:sz w:val="32"/>
          <w:szCs w:val="32"/>
        </w:rPr>
        <w:t>，或者撰写1000字以上的毕业设计（论文）中文详细摘要，并翻译成英文，单独装订成册归档。</w:t>
      </w:r>
    </w:p>
    <w:p w14:paraId="28505486"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5. 毕业设计（论文）查重检测。毕业设计（论文）不端行为检测的相似比不得超过30%，否则不能参加答辩。个别专业的毕业设计复制比有特殊要求的按学院</w:t>
      </w:r>
      <w:r w:rsidRPr="00E31796">
        <w:rPr>
          <w:rFonts w:ascii="仿宋_GB2312" w:eastAsia="仿宋_GB2312" w:hint="eastAsia"/>
          <w:color w:val="000000"/>
          <w:sz w:val="32"/>
          <w:szCs w:val="32"/>
        </w:rPr>
        <w:t>规定执行。</w:t>
      </w:r>
      <w:r w:rsidRPr="00E31796">
        <w:rPr>
          <w:rFonts w:ascii="仿宋_GB2312" w:eastAsia="仿宋_GB2312" w:hint="eastAsia"/>
          <w:sz w:val="32"/>
          <w:szCs w:val="32"/>
        </w:rPr>
        <w:t>查重检测报告必须与归档的毕业设计（论文）相对应并归档。</w:t>
      </w:r>
    </w:p>
    <w:p w14:paraId="2CC76123"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6. 毕业设计（论文）装订。毕业设计（论文）要按封面、任务书、评阅书、评定书、答辩决议、中外文摘要、目录、前言、正文、致谢、参考文献、附录、封底的顺序依次左侧装订成册。毕业设计（论文）封面、任务书、评阅书、评定书和答</w:t>
      </w:r>
      <w:r w:rsidRPr="00E31796">
        <w:rPr>
          <w:rFonts w:ascii="仿宋_GB2312" w:eastAsia="仿宋_GB2312" w:hint="eastAsia"/>
          <w:sz w:val="32"/>
          <w:szCs w:val="32"/>
        </w:rPr>
        <w:lastRenderedPageBreak/>
        <w:t>辩小组决议格式参见附件4。</w:t>
      </w:r>
    </w:p>
    <w:p w14:paraId="77E647FD"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译文及原文影印件、工程图纸（按国家标准装订）、计算机编程软件（光盘或软盘）等材料可单独装订，并与毕业设计（论文）一并装入专用档案袋内。</w:t>
      </w:r>
    </w:p>
    <w:p w14:paraId="5864B1AA"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7．毕业答辩。学生要从选题根据和研究意义、基本思路、主要内容、实（试）验情况、创新点和不足等方面进行汇报，并认真回答答辩组教师提出的问题。</w:t>
      </w:r>
    </w:p>
    <w:p w14:paraId="2A00B13C"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8. 纪律与安全。毕业设计（论文）过程中，学生要遵守纪律，尊敬教师、团结协作，主动接受教师及有关工程技术人员的指导；要大胆探索，勇于创新，爱护仪器设备，严格遵守操作规程及实验室有关规章制度。在</w:t>
      </w:r>
      <w:r w:rsidRPr="00E31796">
        <w:rPr>
          <w:rFonts w:ascii="仿宋_GB2312" w:eastAsia="仿宋_GB2312"/>
          <w:sz w:val="32"/>
          <w:szCs w:val="32"/>
        </w:rPr>
        <w:t>校外进行毕业设计</w:t>
      </w:r>
      <w:r w:rsidRPr="00E31796">
        <w:rPr>
          <w:rFonts w:ascii="仿宋_GB2312" w:eastAsia="仿宋_GB2312" w:hint="eastAsia"/>
          <w:sz w:val="32"/>
          <w:szCs w:val="32"/>
        </w:rPr>
        <w:t>（论文）的，</w:t>
      </w:r>
      <w:r w:rsidRPr="00E31796">
        <w:rPr>
          <w:rFonts w:ascii="仿宋_GB2312" w:eastAsia="仿宋_GB2312"/>
          <w:sz w:val="32"/>
          <w:szCs w:val="32"/>
        </w:rPr>
        <w:t>要</w:t>
      </w:r>
      <w:r w:rsidRPr="00E31796">
        <w:rPr>
          <w:rFonts w:ascii="仿宋_GB2312" w:eastAsia="仿宋_GB2312" w:hint="eastAsia"/>
          <w:sz w:val="32"/>
          <w:szCs w:val="32"/>
        </w:rPr>
        <w:t>履行请假手续，服从所在单位的规章制度，保证</w:t>
      </w:r>
      <w:r w:rsidRPr="00E31796">
        <w:rPr>
          <w:rFonts w:ascii="仿宋_GB2312" w:eastAsia="仿宋_GB2312"/>
          <w:sz w:val="32"/>
          <w:szCs w:val="32"/>
        </w:rPr>
        <w:t>安全。</w:t>
      </w:r>
    </w:p>
    <w:p w14:paraId="779C028A" w14:textId="77777777" w:rsidR="009B1479" w:rsidRPr="00E31796" w:rsidRDefault="009B1479" w:rsidP="00E31796">
      <w:pPr>
        <w:adjustRightInd w:val="0"/>
        <w:snapToGrid w:val="0"/>
        <w:spacing w:line="348" w:lineRule="auto"/>
        <w:ind w:firstLineChars="200" w:firstLine="643"/>
        <w:rPr>
          <w:rFonts w:ascii="黑体" w:eastAsia="黑体" w:hint="eastAsia"/>
          <w:b/>
          <w:sz w:val="32"/>
          <w:szCs w:val="32"/>
        </w:rPr>
      </w:pPr>
      <w:r w:rsidRPr="00E31796">
        <w:rPr>
          <w:rFonts w:ascii="黑体" w:eastAsia="黑体" w:hint="eastAsia"/>
          <w:b/>
          <w:sz w:val="32"/>
          <w:szCs w:val="32"/>
        </w:rPr>
        <w:t>四、毕业设计（论文）审核、评阅、答辩组织与成绩评定</w:t>
      </w:r>
    </w:p>
    <w:p w14:paraId="371A6DBB"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1</w:t>
      </w:r>
      <w:r w:rsidR="00C834C1">
        <w:rPr>
          <w:rFonts w:ascii="仿宋_GB2312" w:eastAsia="仿宋_GB2312" w:hint="eastAsia"/>
          <w:sz w:val="32"/>
          <w:szCs w:val="32"/>
        </w:rPr>
        <w:t xml:space="preserve">. </w:t>
      </w:r>
      <w:r w:rsidRPr="00E31796">
        <w:rPr>
          <w:rFonts w:ascii="仿宋_GB2312" w:eastAsia="仿宋_GB2312" w:hint="eastAsia"/>
          <w:sz w:val="32"/>
          <w:szCs w:val="32"/>
        </w:rPr>
        <w:t>学院要统一对学生毕业设计（论文）进行不端行为检测，检测的相似比不得超过30%。个别专业的毕业设计的复制比有特殊要求的，由学院</w:t>
      </w:r>
      <w:r w:rsidRPr="00E31796">
        <w:rPr>
          <w:rFonts w:ascii="仿宋_GB2312" w:eastAsia="仿宋_GB2312" w:hint="eastAsia"/>
          <w:color w:val="000000"/>
          <w:sz w:val="32"/>
          <w:szCs w:val="32"/>
        </w:rPr>
        <w:t>确定后，报教务处审批。</w:t>
      </w:r>
    </w:p>
    <w:p w14:paraId="0BF073AE" w14:textId="77777777" w:rsidR="009B1479" w:rsidRPr="00E31796" w:rsidRDefault="009B1479" w:rsidP="00E31796">
      <w:pPr>
        <w:adjustRightInd w:val="0"/>
        <w:snapToGrid w:val="0"/>
        <w:spacing w:line="348" w:lineRule="auto"/>
        <w:ind w:firstLineChars="200" w:firstLine="640"/>
        <w:rPr>
          <w:rFonts w:ascii="仿宋_GB2312" w:eastAsia="仿宋_GB2312" w:hint="eastAsia"/>
          <w:color w:val="FF0000"/>
          <w:sz w:val="32"/>
          <w:szCs w:val="32"/>
        </w:rPr>
      </w:pPr>
      <w:r w:rsidRPr="00E31796">
        <w:rPr>
          <w:rFonts w:ascii="仿宋_GB2312" w:eastAsia="仿宋_GB2312" w:hint="eastAsia"/>
          <w:sz w:val="32"/>
          <w:szCs w:val="32"/>
        </w:rPr>
        <w:t>2</w:t>
      </w:r>
      <w:r w:rsidR="00C834C1">
        <w:rPr>
          <w:rFonts w:ascii="仿宋_GB2312" w:eastAsia="仿宋_GB2312" w:hint="eastAsia"/>
          <w:sz w:val="32"/>
          <w:szCs w:val="32"/>
        </w:rPr>
        <w:t xml:space="preserve">. </w:t>
      </w:r>
      <w:r w:rsidRPr="00E31796">
        <w:rPr>
          <w:rFonts w:ascii="仿宋_GB2312" w:eastAsia="仿宋_GB2312" w:hint="eastAsia"/>
          <w:sz w:val="32"/>
          <w:szCs w:val="32"/>
        </w:rPr>
        <w:t>学院应组织教师对毕业设计（论文）进行评阅。评阅教师一般应具有副高及以上职称或具有博士学位的讲师职称。</w:t>
      </w:r>
    </w:p>
    <w:p w14:paraId="22929E66"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3</w:t>
      </w:r>
      <w:r w:rsidR="00C834C1">
        <w:rPr>
          <w:rFonts w:ascii="仿宋_GB2312" w:eastAsia="仿宋_GB2312" w:hint="eastAsia"/>
          <w:sz w:val="32"/>
          <w:szCs w:val="32"/>
        </w:rPr>
        <w:t xml:space="preserve">. </w:t>
      </w:r>
      <w:r w:rsidRPr="00E31796">
        <w:rPr>
          <w:rFonts w:ascii="仿宋_GB2312" w:eastAsia="仿宋_GB2312" w:hint="eastAsia"/>
          <w:sz w:val="32"/>
          <w:szCs w:val="32"/>
        </w:rPr>
        <w:t xml:space="preserve">毕业设计（论文）封面、任务书、评阅书、评定书和答辩小组决议格式参见附件4，学院若有变动，报教务处备案。 </w:t>
      </w:r>
    </w:p>
    <w:p w14:paraId="6DD36DC4"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4</w:t>
      </w:r>
      <w:r w:rsidR="00C834C1">
        <w:rPr>
          <w:rFonts w:ascii="仿宋_GB2312" w:eastAsia="仿宋_GB2312" w:hint="eastAsia"/>
          <w:sz w:val="32"/>
          <w:szCs w:val="32"/>
        </w:rPr>
        <w:t xml:space="preserve">. </w:t>
      </w:r>
      <w:r w:rsidRPr="00E31796">
        <w:rPr>
          <w:rFonts w:ascii="仿宋_GB2312" w:eastAsia="仿宋_GB2312" w:hint="eastAsia"/>
          <w:sz w:val="32"/>
          <w:szCs w:val="32"/>
        </w:rPr>
        <w:t>答辩组织。</w:t>
      </w:r>
    </w:p>
    <w:p w14:paraId="6326F9AD"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各学院要成立毕业设计（论文）答辩委员会，由学院领导或院学术委员会成员任主任。各专业成立相应的答辩小组，指</w:t>
      </w:r>
      <w:r w:rsidRPr="00E31796">
        <w:rPr>
          <w:rFonts w:ascii="仿宋_GB2312" w:eastAsia="仿宋_GB2312" w:hint="eastAsia"/>
          <w:sz w:val="32"/>
          <w:szCs w:val="32"/>
        </w:rPr>
        <w:lastRenderedPageBreak/>
        <w:t>导教师不参加所指导学生的答辩。答辩小组由具有指导教师资格的人员组成，成员数为3人以上的奇数。对结合生产实际或科研任务的课题，应邀请相关企业同行、科研院所的有关专家参加答辩。</w:t>
      </w:r>
    </w:p>
    <w:p w14:paraId="69455D41"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每个学生的答辩时间要求不少于15分钟，其中学生汇报不少于10分钟，答辩组教师提问不得少于3个问题。</w:t>
      </w:r>
    </w:p>
    <w:p w14:paraId="251766AC"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5</w:t>
      </w:r>
      <w:r w:rsidR="00C834C1">
        <w:rPr>
          <w:rFonts w:ascii="仿宋_GB2312" w:eastAsia="仿宋_GB2312" w:hint="eastAsia"/>
          <w:sz w:val="32"/>
          <w:szCs w:val="32"/>
        </w:rPr>
        <w:t xml:space="preserve">. </w:t>
      </w:r>
      <w:r w:rsidRPr="00E31796">
        <w:rPr>
          <w:rFonts w:ascii="仿宋_GB2312" w:eastAsia="仿宋_GB2312" w:hint="eastAsia"/>
          <w:sz w:val="32"/>
          <w:szCs w:val="32"/>
        </w:rPr>
        <w:t>毕业设计（论文）成绩评定。</w:t>
      </w:r>
    </w:p>
    <w:p w14:paraId="0DCAA915" w14:textId="77777777" w:rsidR="009B1479" w:rsidRPr="00E31796" w:rsidRDefault="009B1479" w:rsidP="00E31796">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学院可参照附件5“毕业设计（论文）评价参考标准”，结合学院（专业）特点，制定本学院评分标准。</w:t>
      </w:r>
    </w:p>
    <w:p w14:paraId="32C540E1" w14:textId="77777777" w:rsidR="009B1479" w:rsidRPr="00E31796" w:rsidRDefault="009B1479" w:rsidP="003A65DC">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总评成绩由评阅成绩、评定成绩和答辩成绩三部分组成，各部分比例由学院自主确定，每一部分成绩采用百分制。每个专业学生的总评成绩在“90分及以上”比例不得超过20%，“80-90之间”比例不得超过40%。学院推荐校级“优秀”毕业设计（论文）的不得超过全院毕业设计（论文）总数的6%。对获得校级优秀毕业设计（论文）的，学校颁发证书。</w:t>
      </w:r>
    </w:p>
    <w:p w14:paraId="5456BEB2" w14:textId="77777777" w:rsidR="009B1479" w:rsidRPr="00E31796" w:rsidRDefault="009B1479" w:rsidP="003A65DC">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6</w:t>
      </w:r>
      <w:r w:rsidR="00C834C1">
        <w:rPr>
          <w:rFonts w:ascii="仿宋_GB2312" w:eastAsia="仿宋_GB2312" w:hint="eastAsia"/>
          <w:sz w:val="32"/>
          <w:szCs w:val="32"/>
        </w:rPr>
        <w:t xml:space="preserve">. </w:t>
      </w:r>
      <w:r w:rsidRPr="00E31796">
        <w:rPr>
          <w:rFonts w:ascii="仿宋_GB2312" w:eastAsia="仿宋_GB2312" w:hint="eastAsia"/>
          <w:sz w:val="32"/>
          <w:szCs w:val="32"/>
        </w:rPr>
        <w:t>毕业设计（论文）归档资料由各学院资料室负责保存，保存期限不低于五年。</w:t>
      </w:r>
    </w:p>
    <w:p w14:paraId="1EDE8D08" w14:textId="77777777" w:rsidR="009B1479" w:rsidRPr="00E31796" w:rsidRDefault="009B1479" w:rsidP="003A65DC">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7</w:t>
      </w:r>
      <w:r w:rsidR="00C834C1">
        <w:rPr>
          <w:rFonts w:ascii="仿宋_GB2312" w:eastAsia="仿宋_GB2312" w:hint="eastAsia"/>
          <w:sz w:val="32"/>
          <w:szCs w:val="32"/>
        </w:rPr>
        <w:t xml:space="preserve">. </w:t>
      </w:r>
      <w:r w:rsidRPr="00E31796">
        <w:rPr>
          <w:rFonts w:ascii="仿宋_GB2312" w:eastAsia="仿宋_GB2312" w:hint="eastAsia"/>
          <w:sz w:val="32"/>
          <w:szCs w:val="32"/>
        </w:rPr>
        <w:t>毕业设计（论文）成果涉及到知识产权问题时，依照我国有关法律进行处理；涉及到保密等要求的，按相关文件要求执行。</w:t>
      </w:r>
    </w:p>
    <w:p w14:paraId="5AD521A1" w14:textId="77777777" w:rsidR="009B1479" w:rsidRPr="00E31796" w:rsidRDefault="009B1479" w:rsidP="003A65DC">
      <w:pPr>
        <w:adjustRightInd w:val="0"/>
        <w:snapToGrid w:val="0"/>
        <w:spacing w:line="348" w:lineRule="auto"/>
        <w:ind w:firstLineChars="196" w:firstLine="630"/>
        <w:rPr>
          <w:rFonts w:ascii="黑体" w:eastAsia="黑体" w:hint="eastAsia"/>
          <w:b/>
          <w:sz w:val="32"/>
          <w:szCs w:val="32"/>
        </w:rPr>
      </w:pPr>
      <w:r w:rsidRPr="00E31796">
        <w:rPr>
          <w:rFonts w:ascii="黑体" w:eastAsia="黑体" w:hint="eastAsia"/>
          <w:b/>
          <w:sz w:val="32"/>
          <w:szCs w:val="32"/>
        </w:rPr>
        <w:t>五、本规定自印发之日起试行，由教务处负责解释。</w:t>
      </w:r>
    </w:p>
    <w:p w14:paraId="3D780065" w14:textId="77777777" w:rsidR="009B1479" w:rsidRDefault="009B1479" w:rsidP="003A65DC">
      <w:pPr>
        <w:adjustRightInd w:val="0"/>
        <w:snapToGrid w:val="0"/>
        <w:spacing w:line="348" w:lineRule="auto"/>
        <w:ind w:firstLineChars="200" w:firstLine="640"/>
        <w:rPr>
          <w:rFonts w:ascii="仿宋_GB2312" w:eastAsia="仿宋_GB2312" w:hint="eastAsia"/>
          <w:sz w:val="32"/>
          <w:szCs w:val="32"/>
        </w:rPr>
      </w:pPr>
    </w:p>
    <w:p w14:paraId="3FB3F38A" w14:textId="77777777" w:rsidR="009B1479" w:rsidRPr="00E31796" w:rsidRDefault="009B1479" w:rsidP="003A65DC">
      <w:pPr>
        <w:adjustRightInd w:val="0"/>
        <w:snapToGrid w:val="0"/>
        <w:spacing w:line="348" w:lineRule="auto"/>
        <w:ind w:firstLineChars="200" w:firstLine="640"/>
        <w:rPr>
          <w:rFonts w:ascii="仿宋_GB2312" w:eastAsia="仿宋_GB2312" w:hint="eastAsia"/>
          <w:sz w:val="32"/>
          <w:szCs w:val="32"/>
        </w:rPr>
      </w:pPr>
      <w:r w:rsidRPr="00E31796">
        <w:rPr>
          <w:rFonts w:ascii="仿宋_GB2312" w:eastAsia="仿宋_GB2312" w:hint="eastAsia"/>
          <w:sz w:val="32"/>
          <w:szCs w:val="32"/>
        </w:rPr>
        <w:t>附件：1．河南理工大学本科毕业设计（论文）开题报告</w:t>
      </w:r>
    </w:p>
    <w:p w14:paraId="7592CE98" w14:textId="77777777" w:rsidR="009B1479" w:rsidRPr="00E31796" w:rsidRDefault="009B1479" w:rsidP="003A65DC">
      <w:pPr>
        <w:adjustRightInd w:val="0"/>
        <w:snapToGrid w:val="0"/>
        <w:spacing w:line="348" w:lineRule="auto"/>
        <w:ind w:firstLineChars="500" w:firstLine="1600"/>
        <w:rPr>
          <w:rFonts w:ascii="仿宋_GB2312" w:eastAsia="仿宋_GB2312" w:hint="eastAsia"/>
          <w:sz w:val="32"/>
          <w:szCs w:val="32"/>
        </w:rPr>
      </w:pPr>
      <w:r w:rsidRPr="00E31796">
        <w:rPr>
          <w:rFonts w:ascii="仿宋_GB2312" w:eastAsia="仿宋_GB2312" w:hint="eastAsia"/>
          <w:sz w:val="32"/>
          <w:szCs w:val="32"/>
        </w:rPr>
        <w:lastRenderedPageBreak/>
        <w:t>2．河南理工大学本科毕业设计（论文）中期检查表</w:t>
      </w:r>
    </w:p>
    <w:p w14:paraId="1C0C98C7" w14:textId="77777777" w:rsidR="009B1479" w:rsidRPr="00E31796" w:rsidRDefault="009B1479" w:rsidP="003A65DC">
      <w:pPr>
        <w:adjustRightInd w:val="0"/>
        <w:snapToGrid w:val="0"/>
        <w:spacing w:line="348" w:lineRule="auto"/>
        <w:ind w:firstLineChars="500" w:firstLine="1600"/>
        <w:rPr>
          <w:rFonts w:ascii="仿宋_GB2312" w:eastAsia="仿宋_GB2312" w:hint="eastAsia"/>
          <w:sz w:val="32"/>
          <w:szCs w:val="32"/>
        </w:rPr>
      </w:pPr>
      <w:r w:rsidRPr="00E31796">
        <w:rPr>
          <w:rFonts w:ascii="仿宋_GB2312" w:eastAsia="仿宋_GB2312" w:hint="eastAsia"/>
          <w:sz w:val="32"/>
          <w:szCs w:val="32"/>
        </w:rPr>
        <w:t>3．河南理工大学本科毕业设计（论文）撰写规范</w:t>
      </w:r>
    </w:p>
    <w:p w14:paraId="2A4DD200" w14:textId="77777777" w:rsidR="009B1479" w:rsidRPr="00E31796" w:rsidRDefault="009B1479" w:rsidP="003A65DC">
      <w:pPr>
        <w:adjustRightInd w:val="0"/>
        <w:snapToGrid w:val="0"/>
        <w:spacing w:line="348" w:lineRule="auto"/>
        <w:ind w:firstLineChars="500" w:firstLine="1600"/>
        <w:rPr>
          <w:rFonts w:ascii="仿宋_GB2312" w:eastAsia="仿宋_GB2312" w:hint="eastAsia"/>
          <w:color w:val="000000"/>
          <w:sz w:val="32"/>
          <w:szCs w:val="32"/>
        </w:rPr>
      </w:pPr>
      <w:r w:rsidRPr="00E31796">
        <w:rPr>
          <w:rFonts w:ascii="仿宋_GB2312" w:eastAsia="仿宋_GB2312" w:hint="eastAsia"/>
          <w:color w:val="000000"/>
          <w:sz w:val="32"/>
          <w:szCs w:val="32"/>
        </w:rPr>
        <w:t>4．河南理工大学毕业设计（论文）封面</w:t>
      </w:r>
    </w:p>
    <w:p w14:paraId="067E1D53" w14:textId="77777777" w:rsidR="009B1479" w:rsidRPr="00E31796" w:rsidRDefault="009B1479" w:rsidP="003A65DC">
      <w:pPr>
        <w:adjustRightInd w:val="0"/>
        <w:snapToGrid w:val="0"/>
        <w:spacing w:line="348" w:lineRule="auto"/>
        <w:ind w:firstLineChars="650" w:firstLine="2080"/>
        <w:rPr>
          <w:rFonts w:ascii="仿宋_GB2312" w:eastAsia="仿宋_GB2312" w:hint="eastAsia"/>
          <w:color w:val="000000"/>
          <w:sz w:val="32"/>
          <w:szCs w:val="32"/>
        </w:rPr>
      </w:pPr>
      <w:r w:rsidRPr="00E31796">
        <w:rPr>
          <w:rFonts w:ascii="仿宋_GB2312" w:eastAsia="仿宋_GB2312" w:hint="eastAsia"/>
          <w:color w:val="000000"/>
          <w:sz w:val="32"/>
          <w:szCs w:val="32"/>
        </w:rPr>
        <w:t>4-1河南理工大学毕业设计（论文）任务书</w:t>
      </w:r>
    </w:p>
    <w:p w14:paraId="2F37AC08" w14:textId="77777777" w:rsidR="009B1479" w:rsidRPr="00E31796" w:rsidRDefault="009B1479" w:rsidP="003A65DC">
      <w:pPr>
        <w:adjustRightInd w:val="0"/>
        <w:snapToGrid w:val="0"/>
        <w:spacing w:line="348" w:lineRule="auto"/>
        <w:ind w:firstLineChars="650" w:firstLine="2080"/>
        <w:rPr>
          <w:rFonts w:ascii="仿宋_GB2312" w:eastAsia="仿宋_GB2312" w:hint="eastAsia"/>
          <w:color w:val="000000"/>
          <w:sz w:val="32"/>
          <w:szCs w:val="32"/>
        </w:rPr>
      </w:pPr>
      <w:r w:rsidRPr="00E31796">
        <w:rPr>
          <w:rFonts w:ascii="仿宋_GB2312" w:eastAsia="仿宋_GB2312" w:hint="eastAsia"/>
          <w:color w:val="000000"/>
          <w:sz w:val="32"/>
          <w:szCs w:val="32"/>
        </w:rPr>
        <w:t>4-2河南理工大学毕业设计（论文）评阅书</w:t>
      </w:r>
    </w:p>
    <w:p w14:paraId="05CF6F33" w14:textId="77777777" w:rsidR="009B1479" w:rsidRPr="00E31796" w:rsidRDefault="009B1479" w:rsidP="003A65DC">
      <w:pPr>
        <w:adjustRightInd w:val="0"/>
        <w:snapToGrid w:val="0"/>
        <w:spacing w:line="348" w:lineRule="auto"/>
        <w:ind w:firstLineChars="650" w:firstLine="2080"/>
        <w:rPr>
          <w:rFonts w:ascii="仿宋_GB2312" w:eastAsia="仿宋_GB2312" w:hint="eastAsia"/>
          <w:color w:val="000000"/>
          <w:sz w:val="32"/>
          <w:szCs w:val="32"/>
        </w:rPr>
      </w:pPr>
      <w:r w:rsidRPr="00E31796">
        <w:rPr>
          <w:rFonts w:ascii="仿宋_GB2312" w:eastAsia="仿宋_GB2312" w:hint="eastAsia"/>
          <w:color w:val="000000"/>
          <w:sz w:val="32"/>
          <w:szCs w:val="32"/>
        </w:rPr>
        <w:t>4-3河南理工大学毕业设计（论文）评定书</w:t>
      </w:r>
    </w:p>
    <w:p w14:paraId="01E9A52A" w14:textId="77777777" w:rsidR="003A65DC" w:rsidRDefault="009B1479" w:rsidP="003A65DC">
      <w:pPr>
        <w:adjustRightInd w:val="0"/>
        <w:snapToGrid w:val="0"/>
        <w:spacing w:line="348" w:lineRule="auto"/>
        <w:ind w:leftChars="988" w:left="2715" w:hangingChars="200" w:hanging="640"/>
        <w:rPr>
          <w:rFonts w:ascii="仿宋_GB2312" w:eastAsia="仿宋_GB2312" w:hint="eastAsia"/>
          <w:color w:val="000000"/>
          <w:sz w:val="32"/>
          <w:szCs w:val="32"/>
        </w:rPr>
      </w:pPr>
      <w:r w:rsidRPr="00E31796">
        <w:rPr>
          <w:rFonts w:ascii="仿宋_GB2312" w:eastAsia="仿宋_GB2312" w:hint="eastAsia"/>
          <w:color w:val="000000"/>
          <w:sz w:val="32"/>
          <w:szCs w:val="32"/>
        </w:rPr>
        <w:t>4-4河南理工大学毕业设计（论文）答辩委员会</w:t>
      </w:r>
    </w:p>
    <w:p w14:paraId="7B71E11F" w14:textId="77777777" w:rsidR="009B1479" w:rsidRPr="00E31796" w:rsidRDefault="009B1479" w:rsidP="00F5544B">
      <w:pPr>
        <w:adjustRightInd w:val="0"/>
        <w:snapToGrid w:val="0"/>
        <w:spacing w:line="348" w:lineRule="auto"/>
        <w:ind w:firstLineChars="800" w:firstLine="2560"/>
        <w:rPr>
          <w:rFonts w:eastAsia="方正小标宋简体" w:hint="eastAsia"/>
          <w:b/>
          <w:bCs/>
          <w:color w:val="FF0000"/>
          <w:w w:val="90"/>
          <w:sz w:val="32"/>
          <w:szCs w:val="32"/>
        </w:rPr>
      </w:pPr>
      <w:r w:rsidRPr="00E31796">
        <w:rPr>
          <w:rFonts w:ascii="仿宋_GB2312" w:eastAsia="仿宋_GB2312" w:hint="eastAsia"/>
          <w:color w:val="000000"/>
          <w:sz w:val="32"/>
          <w:szCs w:val="32"/>
        </w:rPr>
        <w:t>（小组）决议</w:t>
      </w:r>
    </w:p>
    <w:p w14:paraId="5AD64A30" w14:textId="77777777" w:rsidR="009B1479" w:rsidRDefault="009B1479" w:rsidP="003A65DC">
      <w:pPr>
        <w:adjustRightInd w:val="0"/>
        <w:snapToGrid w:val="0"/>
        <w:spacing w:line="348" w:lineRule="auto"/>
        <w:ind w:firstLineChars="500" w:firstLine="1600"/>
        <w:rPr>
          <w:rFonts w:ascii="仿宋_GB2312" w:eastAsia="仿宋_GB2312" w:hint="eastAsia"/>
          <w:spacing w:val="-6"/>
          <w:sz w:val="32"/>
          <w:szCs w:val="32"/>
        </w:rPr>
      </w:pPr>
      <w:r w:rsidRPr="00E31796">
        <w:rPr>
          <w:rFonts w:ascii="仿宋_GB2312" w:eastAsia="仿宋_GB2312" w:hint="eastAsia"/>
          <w:sz w:val="32"/>
          <w:szCs w:val="32"/>
        </w:rPr>
        <w:t xml:space="preserve">5. </w:t>
      </w:r>
      <w:r w:rsidRPr="003A65DC">
        <w:rPr>
          <w:rFonts w:ascii="仿宋_GB2312" w:eastAsia="仿宋_GB2312" w:hint="eastAsia"/>
          <w:spacing w:val="-6"/>
          <w:sz w:val="32"/>
          <w:szCs w:val="32"/>
        </w:rPr>
        <w:t>河南理工大学本科毕业设计（论文）评价参考标准</w:t>
      </w:r>
    </w:p>
    <w:p w14:paraId="69E901CE"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2AF72B08"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673A9AA9"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4E4C2D8B"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5B7C19C4"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42F5601A"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5A748E80"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448BA229"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3BD8DAAF" w14:textId="77777777" w:rsidR="003B5894" w:rsidRDefault="003B5894" w:rsidP="003B5894">
      <w:pPr>
        <w:adjustRightInd w:val="0"/>
        <w:snapToGrid w:val="0"/>
        <w:spacing w:line="348" w:lineRule="auto"/>
        <w:rPr>
          <w:rFonts w:ascii="仿宋_GB2312" w:eastAsia="仿宋_GB2312" w:hint="eastAsia"/>
          <w:spacing w:val="-6"/>
          <w:sz w:val="32"/>
          <w:szCs w:val="32"/>
        </w:rPr>
      </w:pPr>
    </w:p>
    <w:p w14:paraId="094A329C" w14:textId="77777777" w:rsidR="0083236C" w:rsidRDefault="0083236C" w:rsidP="0083236C">
      <w:pPr>
        <w:adjustRightInd w:val="0"/>
        <w:snapToGrid w:val="0"/>
        <w:spacing w:line="348" w:lineRule="auto"/>
        <w:jc w:val="left"/>
        <w:rPr>
          <w:rFonts w:ascii="仿宋_GB2312" w:eastAsia="仿宋_GB2312" w:hint="eastAsia"/>
          <w:spacing w:val="-6"/>
          <w:sz w:val="32"/>
          <w:szCs w:val="32"/>
        </w:rPr>
      </w:pPr>
    </w:p>
    <w:p w14:paraId="7E8445A3" w14:textId="77777777" w:rsidR="005E16C6" w:rsidRPr="005E16C6" w:rsidRDefault="005E16C6" w:rsidP="0083236C">
      <w:pPr>
        <w:adjustRightInd w:val="0"/>
        <w:snapToGrid w:val="0"/>
        <w:spacing w:line="348" w:lineRule="auto"/>
        <w:jc w:val="left"/>
        <w:rPr>
          <w:rFonts w:ascii="仿宋_GB2312" w:eastAsia="仿宋_GB2312" w:hint="eastAsia"/>
          <w:spacing w:val="-6"/>
          <w:sz w:val="44"/>
          <w:szCs w:val="44"/>
        </w:rPr>
      </w:pPr>
    </w:p>
    <w:p w14:paraId="33707C8C" w14:textId="77777777" w:rsidR="003B5894" w:rsidRDefault="003B5894" w:rsidP="003B5894">
      <w:pPr>
        <w:pStyle w:val="a9"/>
        <w:pBdr>
          <w:top w:val="single" w:sz="6" w:space="1" w:color="auto"/>
          <w:bottom w:val="single" w:sz="6" w:space="0" w:color="auto"/>
        </w:pBdr>
        <w:spacing w:line="300" w:lineRule="auto"/>
        <w:ind w:firstLineChars="50" w:firstLine="160"/>
        <w:rPr>
          <w:rFonts w:cs="Times New Roman"/>
        </w:rPr>
      </w:pPr>
      <w:r>
        <w:rPr>
          <w:rFonts w:hint="eastAsia"/>
        </w:rPr>
        <w:t>河南理工大学校长办公室</w:t>
      </w:r>
      <w:r>
        <w:t xml:space="preserve">       </w:t>
      </w:r>
      <w:r>
        <w:rPr>
          <w:rFonts w:hint="eastAsia"/>
        </w:rPr>
        <w:t xml:space="preserve"> </w:t>
      </w:r>
      <w:r>
        <w:t xml:space="preserve">  </w:t>
      </w:r>
      <w:r>
        <w:rPr>
          <w:rFonts w:hint="eastAsia"/>
        </w:rPr>
        <w:t xml:space="preserve"> </w:t>
      </w:r>
      <w:r>
        <w:t xml:space="preserve"> </w:t>
      </w:r>
      <w:r>
        <w:rPr>
          <w:rFonts w:hint="eastAsia"/>
        </w:rPr>
        <w:t xml:space="preserve"> </w:t>
      </w:r>
      <w:smartTag w:uri="urn:schemas-microsoft-com:office:smarttags" w:element="chsdate">
        <w:smartTagPr>
          <w:attr w:name="IsROCDate" w:val="False"/>
          <w:attr w:name="IsLunarDate" w:val="False"/>
          <w:attr w:name="Day" w:val="7"/>
          <w:attr w:name="Month" w:val="4"/>
          <w:attr w:name="Year" w:val="2017"/>
        </w:smartTagPr>
        <w:r>
          <w:t>201</w:t>
        </w:r>
        <w:r>
          <w:rPr>
            <w:rFonts w:hint="eastAsia"/>
          </w:rPr>
          <w:t>7年4月7日</w:t>
        </w:r>
      </w:smartTag>
      <w:r>
        <w:rPr>
          <w:rFonts w:hint="eastAsia"/>
        </w:rPr>
        <w:t>印发</w:t>
      </w:r>
    </w:p>
    <w:p w14:paraId="7D66C3EC" w14:textId="77777777" w:rsidR="003B5894" w:rsidRDefault="003B5894" w:rsidP="003B5894">
      <w:pPr>
        <w:adjustRightInd w:val="0"/>
        <w:snapToGrid w:val="0"/>
        <w:spacing w:line="240" w:lineRule="exact"/>
        <w:rPr>
          <w:rFonts w:ascii="仿宋_GB2312" w:eastAsia="仿宋_GB2312" w:hint="eastAsia"/>
          <w:spacing w:val="-6"/>
          <w:sz w:val="32"/>
          <w:szCs w:val="32"/>
        </w:rPr>
      </w:pPr>
    </w:p>
    <w:p w14:paraId="6A77365C" w14:textId="2C0ACB53" w:rsidR="003B5894" w:rsidRPr="003B5894" w:rsidRDefault="0016155F" w:rsidP="0083236C">
      <w:pPr>
        <w:adjustRightInd w:val="0"/>
        <w:snapToGrid w:val="0"/>
        <w:spacing w:line="348" w:lineRule="auto"/>
        <w:ind w:firstLineChars="1800" w:firstLine="5760"/>
        <w:rPr>
          <w:rFonts w:ascii="仿宋_GB2312" w:eastAsia="仿宋_GB2312" w:hint="eastAsia"/>
          <w:spacing w:val="-6"/>
          <w:sz w:val="32"/>
          <w:szCs w:val="32"/>
        </w:rPr>
      </w:pPr>
      <w:r w:rsidRPr="003B5894">
        <w:rPr>
          <w:rFonts w:ascii="仿宋_GB2312" w:eastAsia="仿宋_GB2312"/>
          <w:noProof/>
          <w:spacing w:val="-6"/>
          <w:sz w:val="32"/>
          <w:szCs w:val="32"/>
        </w:rPr>
        <w:drawing>
          <wp:inline distT="0" distB="0" distL="0" distR="0" wp14:anchorId="77BD905B" wp14:editId="7160DCFD">
            <wp:extent cx="1790700" cy="48006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480060"/>
                    </a:xfrm>
                    <a:prstGeom prst="rect">
                      <a:avLst/>
                    </a:prstGeom>
                    <a:noFill/>
                    <a:ln>
                      <a:noFill/>
                    </a:ln>
                  </pic:spPr>
                </pic:pic>
              </a:graphicData>
            </a:graphic>
          </wp:inline>
        </w:drawing>
      </w:r>
    </w:p>
    <w:p w14:paraId="7A6D4A8C" w14:textId="77777777" w:rsidR="003B5894" w:rsidRPr="003B5894" w:rsidRDefault="003B5894" w:rsidP="003B5894">
      <w:pPr>
        <w:adjustRightInd w:val="0"/>
        <w:snapToGrid w:val="0"/>
        <w:spacing w:line="348" w:lineRule="auto"/>
        <w:ind w:firstLineChars="500" w:firstLine="1600"/>
        <w:rPr>
          <w:rFonts w:ascii="仿宋_GB2312" w:eastAsia="仿宋_GB2312"/>
          <w:bCs/>
          <w:sz w:val="32"/>
          <w:szCs w:val="32"/>
        </w:rPr>
        <w:sectPr w:rsidR="003B5894" w:rsidRPr="003B5894" w:rsidSect="00342A90">
          <w:footerReference w:type="even" r:id="rId8"/>
          <w:footerReference w:type="default" r:id="rId9"/>
          <w:pgSz w:w="11906" w:h="16838" w:code="9"/>
          <w:pgMar w:top="1418" w:right="1588" w:bottom="1418" w:left="1588" w:header="851" w:footer="992" w:gutter="0"/>
          <w:cols w:space="425"/>
          <w:titlePg/>
          <w:docGrid w:linePitch="312"/>
        </w:sectPr>
      </w:pPr>
    </w:p>
    <w:p w14:paraId="4DD1E8FA" w14:textId="77777777" w:rsidR="009B1479" w:rsidRPr="00E65EDB" w:rsidRDefault="009B1479" w:rsidP="004226AC">
      <w:pPr>
        <w:snapToGrid w:val="0"/>
        <w:spacing w:line="300" w:lineRule="auto"/>
        <w:outlineLvl w:val="0"/>
        <w:rPr>
          <w:rFonts w:ascii="仿宋_GB2312" w:eastAsia="仿宋_GB2312" w:hint="eastAsia"/>
          <w:bCs/>
          <w:sz w:val="32"/>
          <w:szCs w:val="32"/>
        </w:rPr>
      </w:pPr>
      <w:r w:rsidRPr="00E65EDB">
        <w:rPr>
          <w:rFonts w:ascii="仿宋_GB2312" w:eastAsia="仿宋_GB2312" w:hint="eastAsia"/>
          <w:bCs/>
          <w:sz w:val="32"/>
          <w:szCs w:val="32"/>
        </w:rPr>
        <w:lastRenderedPageBreak/>
        <w:t>附件1</w:t>
      </w:r>
    </w:p>
    <w:p w14:paraId="08E38C13" w14:textId="77777777" w:rsidR="009B1479" w:rsidRPr="002E6769" w:rsidRDefault="009B1479" w:rsidP="004226AC">
      <w:pPr>
        <w:snapToGrid w:val="0"/>
        <w:spacing w:line="300" w:lineRule="auto"/>
        <w:jc w:val="center"/>
        <w:outlineLvl w:val="0"/>
        <w:rPr>
          <w:rFonts w:ascii="方正小标宋简体" w:eastAsia="方正小标宋简体" w:hint="eastAsia"/>
          <w:bCs/>
          <w:sz w:val="36"/>
          <w:szCs w:val="36"/>
        </w:rPr>
      </w:pPr>
      <w:r w:rsidRPr="002E6769">
        <w:rPr>
          <w:rFonts w:ascii="方正小标宋简体" w:eastAsia="方正小标宋简体" w:hint="eastAsia"/>
          <w:bCs/>
          <w:sz w:val="36"/>
          <w:szCs w:val="36"/>
        </w:rPr>
        <w:t>河南理工大学本科毕业设计（论文）开题报告</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60"/>
        <w:gridCol w:w="1590"/>
        <w:gridCol w:w="1985"/>
        <w:gridCol w:w="850"/>
        <w:gridCol w:w="1563"/>
      </w:tblGrid>
      <w:tr w:rsidR="009B1479" w:rsidRPr="002E6769" w14:paraId="67199CD6" w14:textId="77777777">
        <w:trPr>
          <w:trHeight w:val="510"/>
          <w:jc w:val="center"/>
        </w:trPr>
        <w:tc>
          <w:tcPr>
            <w:tcW w:w="1476" w:type="dxa"/>
            <w:tcBorders>
              <w:top w:val="single" w:sz="4" w:space="0" w:color="auto"/>
              <w:left w:val="single" w:sz="4" w:space="0" w:color="auto"/>
              <w:bottom w:val="single" w:sz="4" w:space="0" w:color="auto"/>
              <w:right w:val="single" w:sz="4" w:space="0" w:color="auto"/>
            </w:tcBorders>
            <w:vAlign w:val="center"/>
          </w:tcPr>
          <w:p w14:paraId="1C8172CC" w14:textId="77777777" w:rsidR="009B1479" w:rsidRPr="002E6769" w:rsidRDefault="009B1479" w:rsidP="00E652C0">
            <w:pPr>
              <w:jc w:val="center"/>
              <w:outlineLvl w:val="0"/>
              <w:rPr>
                <w:rFonts w:ascii="仿宋_GB2312" w:eastAsia="仿宋_GB2312" w:hint="eastAsia"/>
                <w:sz w:val="28"/>
                <w:szCs w:val="28"/>
              </w:rPr>
            </w:pPr>
            <w:r w:rsidRPr="002E6769">
              <w:rPr>
                <w:rFonts w:ascii="仿宋_GB2312" w:eastAsia="仿宋_GB2312" w:hint="eastAsia"/>
                <w:sz w:val="28"/>
                <w:szCs w:val="28"/>
              </w:rPr>
              <w:t>题目名称</w:t>
            </w:r>
          </w:p>
        </w:tc>
        <w:tc>
          <w:tcPr>
            <w:tcW w:w="7548" w:type="dxa"/>
            <w:gridSpan w:val="5"/>
            <w:tcBorders>
              <w:top w:val="single" w:sz="4" w:space="0" w:color="auto"/>
              <w:left w:val="single" w:sz="4" w:space="0" w:color="auto"/>
              <w:bottom w:val="single" w:sz="4" w:space="0" w:color="auto"/>
              <w:right w:val="single" w:sz="4" w:space="0" w:color="auto"/>
            </w:tcBorders>
            <w:vAlign w:val="center"/>
          </w:tcPr>
          <w:p w14:paraId="2D1DB0EF" w14:textId="77777777" w:rsidR="009B1479" w:rsidRPr="002E6769" w:rsidRDefault="009B1479" w:rsidP="00E652C0">
            <w:pPr>
              <w:jc w:val="center"/>
              <w:outlineLvl w:val="0"/>
              <w:rPr>
                <w:rFonts w:ascii="仿宋_GB2312" w:eastAsia="仿宋_GB2312" w:hint="eastAsia"/>
                <w:sz w:val="28"/>
                <w:szCs w:val="28"/>
              </w:rPr>
            </w:pPr>
          </w:p>
        </w:tc>
      </w:tr>
      <w:tr w:rsidR="009B1479" w:rsidRPr="002E6769" w14:paraId="2C4526CD" w14:textId="77777777">
        <w:trPr>
          <w:trHeight w:val="510"/>
          <w:jc w:val="center"/>
        </w:trPr>
        <w:tc>
          <w:tcPr>
            <w:tcW w:w="1476" w:type="dxa"/>
            <w:tcBorders>
              <w:top w:val="single" w:sz="4" w:space="0" w:color="auto"/>
              <w:left w:val="single" w:sz="4" w:space="0" w:color="auto"/>
              <w:bottom w:val="single" w:sz="4" w:space="0" w:color="auto"/>
              <w:right w:val="single" w:sz="4" w:space="0" w:color="auto"/>
            </w:tcBorders>
            <w:vAlign w:val="center"/>
          </w:tcPr>
          <w:p w14:paraId="5CA299AE"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题目来源</w:t>
            </w:r>
          </w:p>
        </w:tc>
        <w:tc>
          <w:tcPr>
            <w:tcW w:w="7548" w:type="dxa"/>
            <w:gridSpan w:val="5"/>
            <w:tcBorders>
              <w:top w:val="single" w:sz="4" w:space="0" w:color="auto"/>
              <w:left w:val="single" w:sz="4" w:space="0" w:color="auto"/>
              <w:bottom w:val="single" w:sz="4" w:space="0" w:color="auto"/>
              <w:right w:val="single" w:sz="4" w:space="0" w:color="auto"/>
            </w:tcBorders>
            <w:vAlign w:val="center"/>
          </w:tcPr>
          <w:p w14:paraId="64EE7D2D"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□科研课题 □社会生产实际 □教学实践（含实验） □其它</w:t>
            </w:r>
          </w:p>
        </w:tc>
      </w:tr>
      <w:tr w:rsidR="009B1479" w:rsidRPr="002E6769" w14:paraId="4EA90767" w14:textId="77777777">
        <w:trPr>
          <w:trHeight w:val="510"/>
          <w:jc w:val="center"/>
        </w:trPr>
        <w:tc>
          <w:tcPr>
            <w:tcW w:w="1476" w:type="dxa"/>
            <w:tcBorders>
              <w:top w:val="single" w:sz="4" w:space="0" w:color="auto"/>
              <w:left w:val="single" w:sz="4" w:space="0" w:color="auto"/>
              <w:bottom w:val="single" w:sz="4" w:space="0" w:color="auto"/>
              <w:right w:val="single" w:sz="4" w:space="0" w:color="auto"/>
            </w:tcBorders>
            <w:vAlign w:val="center"/>
          </w:tcPr>
          <w:p w14:paraId="73EE5F2F"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预期成果</w:t>
            </w:r>
          </w:p>
        </w:tc>
        <w:tc>
          <w:tcPr>
            <w:tcW w:w="7548" w:type="dxa"/>
            <w:gridSpan w:val="5"/>
            <w:tcBorders>
              <w:top w:val="single" w:sz="4" w:space="0" w:color="auto"/>
              <w:left w:val="single" w:sz="4" w:space="0" w:color="auto"/>
              <w:bottom w:val="single" w:sz="4" w:space="0" w:color="auto"/>
              <w:right w:val="single" w:sz="4" w:space="0" w:color="auto"/>
            </w:tcBorders>
            <w:vAlign w:val="center"/>
          </w:tcPr>
          <w:p w14:paraId="1AC690AD" w14:textId="77777777" w:rsidR="009B1479" w:rsidRPr="005B3E6D" w:rsidRDefault="009B1479" w:rsidP="00E652C0">
            <w:pPr>
              <w:numPr>
                <w:ilvl w:val="0"/>
                <w:numId w:val="4"/>
              </w:numPr>
              <w:jc w:val="center"/>
              <w:outlineLvl w:val="0"/>
              <w:rPr>
                <w:rFonts w:ascii="仿宋_GB2312" w:eastAsia="仿宋_GB2312" w:hint="eastAsia"/>
                <w:sz w:val="28"/>
                <w:szCs w:val="28"/>
              </w:rPr>
            </w:pPr>
            <w:r>
              <w:rPr>
                <w:rFonts w:ascii="仿宋_GB2312" w:eastAsia="仿宋_GB2312" w:hint="eastAsia"/>
                <w:sz w:val="28"/>
                <w:szCs w:val="28"/>
              </w:rPr>
              <w:t>毕业设计 □ 毕业论文 □ 硬件 □ 软件 □ 图纸</w:t>
            </w:r>
          </w:p>
        </w:tc>
      </w:tr>
      <w:tr w:rsidR="009B1479" w:rsidRPr="002E6769" w14:paraId="33518D88" w14:textId="77777777">
        <w:trPr>
          <w:trHeight w:val="510"/>
          <w:jc w:val="center"/>
        </w:trPr>
        <w:tc>
          <w:tcPr>
            <w:tcW w:w="1476" w:type="dxa"/>
            <w:tcBorders>
              <w:top w:val="single" w:sz="4" w:space="0" w:color="auto"/>
              <w:left w:val="single" w:sz="4" w:space="0" w:color="auto"/>
              <w:bottom w:val="single" w:sz="4" w:space="0" w:color="auto"/>
              <w:right w:val="single" w:sz="4" w:space="0" w:color="auto"/>
            </w:tcBorders>
            <w:vAlign w:val="center"/>
          </w:tcPr>
          <w:p w14:paraId="458DC9FE" w14:textId="77777777" w:rsidR="009B1479" w:rsidRPr="002E6769" w:rsidRDefault="009B1479" w:rsidP="00E652C0">
            <w:pPr>
              <w:jc w:val="center"/>
              <w:outlineLvl w:val="0"/>
              <w:rPr>
                <w:rFonts w:ascii="仿宋_GB2312" w:eastAsia="仿宋_GB2312" w:hint="eastAsia"/>
                <w:sz w:val="28"/>
                <w:szCs w:val="28"/>
              </w:rPr>
            </w:pPr>
            <w:r w:rsidRPr="002E6769">
              <w:rPr>
                <w:rFonts w:ascii="仿宋_GB2312" w:eastAsia="仿宋_GB2312" w:hint="eastAsia"/>
                <w:sz w:val="28"/>
                <w:szCs w:val="28"/>
              </w:rPr>
              <w:t>学生姓名</w:t>
            </w:r>
          </w:p>
        </w:tc>
        <w:tc>
          <w:tcPr>
            <w:tcW w:w="1560" w:type="dxa"/>
            <w:tcBorders>
              <w:top w:val="single" w:sz="4" w:space="0" w:color="auto"/>
              <w:left w:val="single" w:sz="4" w:space="0" w:color="auto"/>
              <w:bottom w:val="single" w:sz="4" w:space="0" w:color="auto"/>
              <w:right w:val="single" w:sz="4" w:space="0" w:color="auto"/>
            </w:tcBorders>
            <w:vAlign w:val="center"/>
          </w:tcPr>
          <w:p w14:paraId="6B8AEB5D" w14:textId="77777777" w:rsidR="009B1479" w:rsidRPr="002E6769" w:rsidRDefault="009B1479" w:rsidP="00E652C0">
            <w:pPr>
              <w:jc w:val="center"/>
              <w:outlineLvl w:val="0"/>
              <w:rPr>
                <w:rFonts w:ascii="仿宋_GB2312" w:eastAsia="仿宋_GB2312" w:hint="eastAsia"/>
                <w:sz w:val="28"/>
                <w:szCs w:val="28"/>
              </w:rPr>
            </w:pPr>
          </w:p>
        </w:tc>
        <w:tc>
          <w:tcPr>
            <w:tcW w:w="1590" w:type="dxa"/>
            <w:tcBorders>
              <w:top w:val="single" w:sz="4" w:space="0" w:color="auto"/>
              <w:left w:val="single" w:sz="4" w:space="0" w:color="auto"/>
              <w:bottom w:val="single" w:sz="4" w:space="0" w:color="auto"/>
              <w:right w:val="single" w:sz="4" w:space="0" w:color="auto"/>
            </w:tcBorders>
            <w:vAlign w:val="center"/>
          </w:tcPr>
          <w:p w14:paraId="4B7443AC" w14:textId="77777777" w:rsidR="009B1479" w:rsidRPr="002E6769" w:rsidRDefault="009B1479" w:rsidP="00E652C0">
            <w:pPr>
              <w:jc w:val="center"/>
              <w:outlineLvl w:val="0"/>
              <w:rPr>
                <w:rFonts w:ascii="仿宋_GB2312" w:eastAsia="仿宋_GB2312" w:hint="eastAsia"/>
                <w:sz w:val="28"/>
                <w:szCs w:val="28"/>
              </w:rPr>
            </w:pPr>
            <w:r w:rsidRPr="002E6769">
              <w:rPr>
                <w:rFonts w:ascii="仿宋_GB2312" w:eastAsia="仿宋_GB2312" w:hint="eastAsia"/>
                <w:sz w:val="28"/>
                <w:szCs w:val="28"/>
              </w:rPr>
              <w:t>专业班级</w:t>
            </w:r>
          </w:p>
        </w:tc>
        <w:tc>
          <w:tcPr>
            <w:tcW w:w="1985" w:type="dxa"/>
            <w:tcBorders>
              <w:top w:val="single" w:sz="4" w:space="0" w:color="auto"/>
              <w:left w:val="single" w:sz="4" w:space="0" w:color="auto"/>
              <w:bottom w:val="single" w:sz="4" w:space="0" w:color="auto"/>
              <w:right w:val="single" w:sz="4" w:space="0" w:color="auto"/>
            </w:tcBorders>
            <w:vAlign w:val="center"/>
          </w:tcPr>
          <w:p w14:paraId="4655051C" w14:textId="77777777" w:rsidR="009B1479" w:rsidRPr="002E6769" w:rsidRDefault="009B1479" w:rsidP="00E652C0">
            <w:pPr>
              <w:jc w:val="center"/>
              <w:outlineLvl w:val="0"/>
              <w:rPr>
                <w:rFonts w:ascii="仿宋_GB2312" w:eastAsia="仿宋_GB2312" w:hint="eastAsia"/>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6B1E507" w14:textId="77777777" w:rsidR="009B1479" w:rsidRPr="002E6769" w:rsidRDefault="009B1479" w:rsidP="00E652C0">
            <w:pPr>
              <w:jc w:val="center"/>
              <w:outlineLvl w:val="0"/>
              <w:rPr>
                <w:rFonts w:ascii="仿宋_GB2312" w:eastAsia="仿宋_GB2312" w:hint="eastAsia"/>
                <w:sz w:val="28"/>
                <w:szCs w:val="28"/>
              </w:rPr>
            </w:pPr>
            <w:r w:rsidRPr="002E6769">
              <w:rPr>
                <w:rFonts w:ascii="仿宋_GB2312" w:eastAsia="仿宋_GB2312" w:hint="eastAsia"/>
                <w:sz w:val="28"/>
                <w:szCs w:val="28"/>
              </w:rPr>
              <w:t>学号</w:t>
            </w:r>
          </w:p>
        </w:tc>
        <w:tc>
          <w:tcPr>
            <w:tcW w:w="1563" w:type="dxa"/>
            <w:tcBorders>
              <w:top w:val="single" w:sz="4" w:space="0" w:color="auto"/>
              <w:left w:val="single" w:sz="4" w:space="0" w:color="auto"/>
              <w:bottom w:val="single" w:sz="4" w:space="0" w:color="auto"/>
              <w:right w:val="single" w:sz="4" w:space="0" w:color="auto"/>
            </w:tcBorders>
            <w:vAlign w:val="center"/>
          </w:tcPr>
          <w:p w14:paraId="31AC1FED" w14:textId="77777777" w:rsidR="009B1479" w:rsidRPr="002E6769" w:rsidRDefault="009B1479" w:rsidP="00E652C0">
            <w:pPr>
              <w:jc w:val="center"/>
              <w:outlineLvl w:val="0"/>
              <w:rPr>
                <w:rFonts w:ascii="仿宋_GB2312" w:eastAsia="仿宋_GB2312" w:hint="eastAsia"/>
                <w:sz w:val="28"/>
                <w:szCs w:val="28"/>
              </w:rPr>
            </w:pPr>
          </w:p>
        </w:tc>
      </w:tr>
      <w:tr w:rsidR="009B1479" w:rsidRPr="002E6769" w14:paraId="0913F1C0" w14:textId="77777777">
        <w:trPr>
          <w:trHeight w:val="10141"/>
          <w:jc w:val="center"/>
        </w:trPr>
        <w:tc>
          <w:tcPr>
            <w:tcW w:w="9024" w:type="dxa"/>
            <w:gridSpan w:val="6"/>
            <w:tcBorders>
              <w:top w:val="single" w:sz="4" w:space="0" w:color="auto"/>
              <w:left w:val="single" w:sz="4" w:space="0" w:color="auto"/>
              <w:bottom w:val="single" w:sz="4" w:space="0" w:color="auto"/>
              <w:right w:val="single" w:sz="4" w:space="0" w:color="auto"/>
            </w:tcBorders>
          </w:tcPr>
          <w:p w14:paraId="5AAF6A5A" w14:textId="77777777" w:rsidR="009B1479" w:rsidRPr="002E6769" w:rsidRDefault="009B1479" w:rsidP="00E652C0">
            <w:pPr>
              <w:spacing w:line="348" w:lineRule="auto"/>
              <w:outlineLvl w:val="0"/>
              <w:rPr>
                <w:rFonts w:ascii="仿宋_GB2312" w:eastAsia="仿宋_GB2312" w:hint="eastAsia"/>
                <w:sz w:val="28"/>
                <w:szCs w:val="28"/>
              </w:rPr>
            </w:pPr>
            <w:r>
              <w:rPr>
                <w:rFonts w:ascii="仿宋_GB2312" w:eastAsia="仿宋_GB2312" w:hint="eastAsia"/>
                <w:sz w:val="28"/>
                <w:szCs w:val="28"/>
              </w:rPr>
              <w:t>一、</w:t>
            </w:r>
            <w:r w:rsidRPr="002E6769">
              <w:rPr>
                <w:rFonts w:ascii="仿宋_GB2312" w:eastAsia="仿宋_GB2312" w:hint="eastAsia"/>
                <w:sz w:val="28"/>
                <w:szCs w:val="28"/>
              </w:rPr>
              <w:t>选题</w:t>
            </w:r>
            <w:r>
              <w:rPr>
                <w:rFonts w:ascii="仿宋_GB2312" w:eastAsia="仿宋_GB2312" w:hint="eastAsia"/>
                <w:sz w:val="28"/>
                <w:szCs w:val="28"/>
              </w:rPr>
              <w:t>依据、</w:t>
            </w:r>
            <w:r w:rsidRPr="002E6769">
              <w:rPr>
                <w:rFonts w:ascii="仿宋_GB2312" w:eastAsia="仿宋_GB2312" w:hint="eastAsia"/>
                <w:sz w:val="28"/>
                <w:szCs w:val="28"/>
              </w:rPr>
              <w:t>目的意义</w:t>
            </w:r>
            <w:r>
              <w:rPr>
                <w:rFonts w:ascii="仿宋_GB2312" w:eastAsia="仿宋_GB2312" w:hint="eastAsia"/>
                <w:sz w:val="28"/>
                <w:szCs w:val="28"/>
              </w:rPr>
              <w:t>、</w:t>
            </w:r>
            <w:r w:rsidRPr="002E6769">
              <w:rPr>
                <w:rFonts w:ascii="仿宋_GB2312" w:eastAsia="仿宋_GB2312" w:hint="eastAsia"/>
                <w:sz w:val="28"/>
                <w:szCs w:val="28"/>
              </w:rPr>
              <w:t>主要参考文献</w:t>
            </w:r>
          </w:p>
          <w:p w14:paraId="168FF7A2" w14:textId="77777777" w:rsidR="009B1479" w:rsidRDefault="009B1479" w:rsidP="00E652C0">
            <w:pPr>
              <w:spacing w:line="348" w:lineRule="auto"/>
              <w:outlineLvl w:val="0"/>
              <w:rPr>
                <w:rFonts w:ascii="仿宋_GB2312" w:eastAsia="仿宋_GB2312" w:hint="eastAsia"/>
                <w:sz w:val="28"/>
                <w:szCs w:val="28"/>
              </w:rPr>
            </w:pPr>
          </w:p>
          <w:p w14:paraId="2C1BBBC6" w14:textId="77777777" w:rsidR="00D04DF1" w:rsidRDefault="00D04DF1" w:rsidP="00E652C0">
            <w:pPr>
              <w:spacing w:line="348" w:lineRule="auto"/>
              <w:outlineLvl w:val="0"/>
              <w:rPr>
                <w:rFonts w:ascii="仿宋_GB2312" w:eastAsia="仿宋_GB2312"/>
                <w:sz w:val="28"/>
                <w:szCs w:val="28"/>
              </w:rPr>
            </w:pPr>
          </w:p>
          <w:p w14:paraId="3EFF5E11" w14:textId="77777777" w:rsidR="00D04DF1" w:rsidRPr="00D04DF1" w:rsidRDefault="00D04DF1" w:rsidP="00D04DF1">
            <w:pPr>
              <w:rPr>
                <w:rFonts w:ascii="仿宋_GB2312" w:eastAsia="仿宋_GB2312"/>
                <w:sz w:val="28"/>
                <w:szCs w:val="28"/>
              </w:rPr>
            </w:pPr>
          </w:p>
          <w:p w14:paraId="65C8826C" w14:textId="77777777" w:rsidR="00D04DF1" w:rsidRPr="00D04DF1" w:rsidRDefault="00D04DF1" w:rsidP="00D04DF1">
            <w:pPr>
              <w:rPr>
                <w:rFonts w:ascii="仿宋_GB2312" w:eastAsia="仿宋_GB2312"/>
                <w:sz w:val="28"/>
                <w:szCs w:val="28"/>
              </w:rPr>
            </w:pPr>
          </w:p>
          <w:p w14:paraId="584057AD" w14:textId="77777777" w:rsidR="00D04DF1" w:rsidRPr="00D04DF1" w:rsidRDefault="00D04DF1" w:rsidP="00D04DF1">
            <w:pPr>
              <w:rPr>
                <w:rFonts w:ascii="仿宋_GB2312" w:eastAsia="仿宋_GB2312"/>
                <w:sz w:val="28"/>
                <w:szCs w:val="28"/>
              </w:rPr>
            </w:pPr>
          </w:p>
          <w:p w14:paraId="37707E03" w14:textId="77777777" w:rsidR="00D04DF1" w:rsidRPr="00D04DF1" w:rsidRDefault="00D04DF1" w:rsidP="00D04DF1">
            <w:pPr>
              <w:rPr>
                <w:rFonts w:ascii="仿宋_GB2312" w:eastAsia="仿宋_GB2312"/>
                <w:sz w:val="28"/>
                <w:szCs w:val="28"/>
              </w:rPr>
            </w:pPr>
          </w:p>
          <w:p w14:paraId="719EFDB9" w14:textId="77777777" w:rsidR="00D04DF1" w:rsidRPr="00D04DF1" w:rsidRDefault="00D04DF1" w:rsidP="00D04DF1">
            <w:pPr>
              <w:rPr>
                <w:rFonts w:ascii="仿宋_GB2312" w:eastAsia="仿宋_GB2312"/>
                <w:sz w:val="28"/>
                <w:szCs w:val="28"/>
              </w:rPr>
            </w:pPr>
          </w:p>
          <w:p w14:paraId="7B788ABB" w14:textId="77777777" w:rsidR="00D04DF1" w:rsidRPr="00D04DF1" w:rsidRDefault="00D04DF1" w:rsidP="00D04DF1">
            <w:pPr>
              <w:rPr>
                <w:rFonts w:ascii="仿宋_GB2312" w:eastAsia="仿宋_GB2312"/>
                <w:sz w:val="28"/>
                <w:szCs w:val="28"/>
              </w:rPr>
            </w:pPr>
          </w:p>
          <w:p w14:paraId="5A6F10C2" w14:textId="77777777" w:rsidR="00D04DF1" w:rsidRPr="00D04DF1" w:rsidRDefault="00D04DF1" w:rsidP="00D04DF1">
            <w:pPr>
              <w:rPr>
                <w:rFonts w:ascii="仿宋_GB2312" w:eastAsia="仿宋_GB2312"/>
                <w:sz w:val="28"/>
                <w:szCs w:val="28"/>
              </w:rPr>
            </w:pPr>
          </w:p>
          <w:p w14:paraId="71E2C0CF" w14:textId="77777777" w:rsidR="00D04DF1" w:rsidRPr="00D04DF1" w:rsidRDefault="00D04DF1" w:rsidP="00D04DF1">
            <w:pPr>
              <w:rPr>
                <w:rFonts w:ascii="仿宋_GB2312" w:eastAsia="仿宋_GB2312"/>
                <w:sz w:val="28"/>
                <w:szCs w:val="28"/>
              </w:rPr>
            </w:pPr>
          </w:p>
          <w:p w14:paraId="230BB957" w14:textId="77777777" w:rsidR="00D04DF1" w:rsidRPr="00D04DF1" w:rsidRDefault="00D04DF1" w:rsidP="00D04DF1">
            <w:pPr>
              <w:rPr>
                <w:rFonts w:ascii="仿宋_GB2312" w:eastAsia="仿宋_GB2312"/>
                <w:sz w:val="28"/>
                <w:szCs w:val="28"/>
              </w:rPr>
            </w:pPr>
          </w:p>
          <w:p w14:paraId="13D20710" w14:textId="77777777" w:rsidR="00D04DF1" w:rsidRPr="00D04DF1" w:rsidRDefault="00D04DF1" w:rsidP="00D04DF1">
            <w:pPr>
              <w:rPr>
                <w:rFonts w:ascii="仿宋_GB2312" w:eastAsia="仿宋_GB2312"/>
                <w:sz w:val="28"/>
                <w:szCs w:val="28"/>
              </w:rPr>
            </w:pPr>
          </w:p>
          <w:p w14:paraId="7B65BD16" w14:textId="77777777" w:rsidR="009B1479" w:rsidRPr="00D04DF1" w:rsidRDefault="009B1479" w:rsidP="00D04DF1">
            <w:pPr>
              <w:jc w:val="center"/>
              <w:rPr>
                <w:rFonts w:ascii="仿宋_GB2312" w:eastAsia="仿宋_GB2312" w:hint="eastAsia"/>
                <w:sz w:val="28"/>
                <w:szCs w:val="28"/>
              </w:rPr>
            </w:pPr>
          </w:p>
        </w:tc>
      </w:tr>
      <w:tr w:rsidR="009B1479" w:rsidRPr="002E6769" w14:paraId="5A816633" w14:textId="77777777">
        <w:trPr>
          <w:trHeight w:val="11183"/>
          <w:jc w:val="center"/>
        </w:trPr>
        <w:tc>
          <w:tcPr>
            <w:tcW w:w="9024" w:type="dxa"/>
            <w:gridSpan w:val="6"/>
            <w:tcBorders>
              <w:top w:val="single" w:sz="4" w:space="0" w:color="auto"/>
              <w:left w:val="single" w:sz="4" w:space="0" w:color="auto"/>
              <w:bottom w:val="single" w:sz="4" w:space="0" w:color="auto"/>
              <w:right w:val="single" w:sz="4" w:space="0" w:color="auto"/>
            </w:tcBorders>
          </w:tcPr>
          <w:p w14:paraId="5D2E16DC" w14:textId="77777777" w:rsidR="009B1479" w:rsidRPr="002E6769" w:rsidRDefault="009B1479" w:rsidP="00E652C0">
            <w:pPr>
              <w:spacing w:line="348" w:lineRule="auto"/>
              <w:outlineLvl w:val="0"/>
              <w:rPr>
                <w:rFonts w:ascii="仿宋_GB2312" w:eastAsia="仿宋_GB2312" w:hint="eastAsia"/>
                <w:sz w:val="28"/>
                <w:szCs w:val="28"/>
              </w:rPr>
            </w:pPr>
            <w:r>
              <w:rPr>
                <w:rFonts w:ascii="仿宋_GB2312" w:eastAsia="仿宋_GB2312" w:hint="eastAsia"/>
                <w:sz w:val="28"/>
                <w:szCs w:val="28"/>
              </w:rPr>
              <w:lastRenderedPageBreak/>
              <w:t>二、</w:t>
            </w:r>
            <w:r w:rsidRPr="002E6769">
              <w:rPr>
                <w:rFonts w:ascii="仿宋_GB2312" w:eastAsia="仿宋_GB2312" w:hint="eastAsia"/>
                <w:sz w:val="28"/>
                <w:szCs w:val="28"/>
              </w:rPr>
              <w:t>毕业设计（论文）</w:t>
            </w:r>
            <w:r>
              <w:rPr>
                <w:rFonts w:ascii="仿宋_GB2312" w:eastAsia="仿宋_GB2312" w:hint="eastAsia"/>
                <w:sz w:val="28"/>
                <w:szCs w:val="28"/>
              </w:rPr>
              <w:t>研究内容、进度安排、特色或创新点</w:t>
            </w:r>
          </w:p>
          <w:p w14:paraId="4C2FD408" w14:textId="77777777" w:rsidR="009B1479" w:rsidRPr="002E6769" w:rsidRDefault="009B1479" w:rsidP="00E652C0">
            <w:pPr>
              <w:spacing w:line="348" w:lineRule="auto"/>
              <w:outlineLvl w:val="0"/>
              <w:rPr>
                <w:rFonts w:ascii="仿宋_GB2312" w:eastAsia="仿宋_GB2312" w:hint="eastAsia"/>
                <w:sz w:val="28"/>
                <w:szCs w:val="28"/>
              </w:rPr>
            </w:pPr>
          </w:p>
          <w:p w14:paraId="61E61623" w14:textId="77777777" w:rsidR="009B1479" w:rsidRPr="002E6769" w:rsidRDefault="009B1479" w:rsidP="00E652C0">
            <w:pPr>
              <w:spacing w:line="348" w:lineRule="auto"/>
              <w:outlineLvl w:val="0"/>
              <w:rPr>
                <w:rFonts w:ascii="仿宋_GB2312" w:eastAsia="仿宋_GB2312" w:hint="eastAsia"/>
                <w:sz w:val="28"/>
                <w:szCs w:val="28"/>
              </w:rPr>
            </w:pPr>
          </w:p>
          <w:p w14:paraId="52EC37BF" w14:textId="77777777" w:rsidR="009B1479" w:rsidRDefault="009B1479" w:rsidP="00E652C0">
            <w:pPr>
              <w:spacing w:line="348" w:lineRule="auto"/>
              <w:outlineLvl w:val="0"/>
              <w:rPr>
                <w:rFonts w:ascii="仿宋_GB2312" w:eastAsia="仿宋_GB2312" w:hint="eastAsia"/>
                <w:sz w:val="28"/>
                <w:szCs w:val="28"/>
              </w:rPr>
            </w:pPr>
          </w:p>
          <w:p w14:paraId="4B237DF7" w14:textId="77777777" w:rsidR="009B1479" w:rsidRDefault="009B1479" w:rsidP="00E652C0">
            <w:pPr>
              <w:spacing w:line="348" w:lineRule="auto"/>
              <w:outlineLvl w:val="0"/>
              <w:rPr>
                <w:rFonts w:ascii="仿宋_GB2312" w:eastAsia="仿宋_GB2312" w:hint="eastAsia"/>
                <w:sz w:val="28"/>
                <w:szCs w:val="28"/>
              </w:rPr>
            </w:pPr>
          </w:p>
          <w:p w14:paraId="2BA455EE" w14:textId="77777777" w:rsidR="009B1479" w:rsidRPr="002E6769" w:rsidRDefault="009B1479" w:rsidP="00E652C0">
            <w:pPr>
              <w:spacing w:line="348" w:lineRule="auto"/>
              <w:outlineLvl w:val="0"/>
              <w:rPr>
                <w:rFonts w:ascii="仿宋_GB2312" w:eastAsia="仿宋_GB2312" w:hint="eastAsia"/>
                <w:sz w:val="28"/>
                <w:szCs w:val="28"/>
              </w:rPr>
            </w:pPr>
          </w:p>
        </w:tc>
      </w:tr>
      <w:tr w:rsidR="009B1479" w:rsidRPr="002E6769" w14:paraId="66C15E90" w14:textId="77777777">
        <w:trPr>
          <w:trHeight w:val="2539"/>
          <w:jc w:val="center"/>
        </w:trPr>
        <w:tc>
          <w:tcPr>
            <w:tcW w:w="9024" w:type="dxa"/>
            <w:gridSpan w:val="6"/>
            <w:tcBorders>
              <w:top w:val="single" w:sz="4" w:space="0" w:color="auto"/>
              <w:left w:val="single" w:sz="4" w:space="0" w:color="auto"/>
              <w:bottom w:val="single" w:sz="4" w:space="0" w:color="auto"/>
              <w:right w:val="single" w:sz="4" w:space="0" w:color="auto"/>
            </w:tcBorders>
          </w:tcPr>
          <w:p w14:paraId="313A8B18" w14:textId="77777777" w:rsidR="009B1479" w:rsidRDefault="009B1479" w:rsidP="00E652C0">
            <w:pPr>
              <w:spacing w:line="348" w:lineRule="auto"/>
              <w:outlineLvl w:val="0"/>
              <w:rPr>
                <w:rFonts w:ascii="仿宋_GB2312" w:eastAsia="仿宋_GB2312" w:hint="eastAsia"/>
                <w:sz w:val="28"/>
                <w:szCs w:val="28"/>
              </w:rPr>
            </w:pPr>
            <w:r>
              <w:rPr>
                <w:rFonts w:ascii="仿宋_GB2312" w:eastAsia="仿宋_GB2312" w:hint="eastAsia"/>
                <w:sz w:val="28"/>
                <w:szCs w:val="28"/>
              </w:rPr>
              <w:t>三、审批意见</w:t>
            </w:r>
          </w:p>
          <w:p w14:paraId="2DF6E605" w14:textId="77777777" w:rsidR="009B1479" w:rsidRDefault="009B1479" w:rsidP="00E652C0">
            <w:pPr>
              <w:spacing w:line="348" w:lineRule="auto"/>
              <w:outlineLvl w:val="0"/>
              <w:rPr>
                <w:rFonts w:ascii="仿宋_GB2312" w:eastAsia="仿宋_GB2312" w:hint="eastAsia"/>
                <w:sz w:val="28"/>
                <w:szCs w:val="28"/>
              </w:rPr>
            </w:pPr>
            <w:r>
              <w:rPr>
                <w:rFonts w:ascii="仿宋_GB2312" w:eastAsia="仿宋_GB2312" w:hint="eastAsia"/>
                <w:sz w:val="28"/>
                <w:szCs w:val="28"/>
              </w:rPr>
              <w:t>可行性：□是 □否          任务量大小： □ 较大 □ 适中 □偏小</w:t>
            </w:r>
          </w:p>
          <w:p w14:paraId="73E32089" w14:textId="77777777" w:rsidR="009B1479" w:rsidRDefault="009B1479" w:rsidP="00E652C0">
            <w:pPr>
              <w:spacing w:line="348" w:lineRule="auto"/>
              <w:outlineLvl w:val="0"/>
              <w:rPr>
                <w:rFonts w:ascii="仿宋_GB2312" w:eastAsia="仿宋_GB2312" w:hint="eastAsia"/>
                <w:sz w:val="28"/>
                <w:szCs w:val="28"/>
              </w:rPr>
            </w:pPr>
            <w:r>
              <w:rPr>
                <w:rFonts w:ascii="仿宋_GB2312" w:eastAsia="仿宋_GB2312" w:hint="eastAsia"/>
                <w:sz w:val="28"/>
                <w:szCs w:val="28"/>
              </w:rPr>
              <w:t>是否同意开题：□是 □否</w:t>
            </w:r>
          </w:p>
          <w:p w14:paraId="6B6415FD" w14:textId="77777777" w:rsidR="009B1479" w:rsidRDefault="009B1479" w:rsidP="00E652C0">
            <w:pPr>
              <w:spacing w:line="348" w:lineRule="auto"/>
              <w:ind w:firstLineChars="1600" w:firstLine="4480"/>
              <w:outlineLvl w:val="0"/>
              <w:rPr>
                <w:rFonts w:ascii="仿宋_GB2312" w:eastAsia="仿宋_GB2312" w:hint="eastAsia"/>
                <w:sz w:val="28"/>
                <w:szCs w:val="28"/>
              </w:rPr>
            </w:pPr>
            <w:r>
              <w:rPr>
                <w:rFonts w:ascii="仿宋_GB2312" w:eastAsia="仿宋_GB2312" w:hint="eastAsia"/>
                <w:sz w:val="28"/>
                <w:szCs w:val="28"/>
              </w:rPr>
              <w:t xml:space="preserve">指导教师签名：  </w:t>
            </w:r>
          </w:p>
          <w:p w14:paraId="79AC6C3D" w14:textId="77777777" w:rsidR="009B1479" w:rsidRPr="00B90FAF" w:rsidRDefault="009B1479" w:rsidP="00E652C0">
            <w:pPr>
              <w:jc w:val="right"/>
              <w:outlineLvl w:val="0"/>
              <w:rPr>
                <w:rFonts w:ascii="仿宋_GB2312" w:eastAsia="仿宋_GB2312" w:hint="eastAsia"/>
                <w:sz w:val="28"/>
                <w:szCs w:val="28"/>
              </w:rPr>
            </w:pPr>
            <w:r>
              <w:rPr>
                <w:rFonts w:ascii="仿宋_GB2312" w:eastAsia="仿宋_GB2312" w:hint="eastAsia"/>
                <w:sz w:val="28"/>
                <w:szCs w:val="28"/>
              </w:rPr>
              <w:t>年   月   日</w:t>
            </w:r>
          </w:p>
        </w:tc>
      </w:tr>
    </w:tbl>
    <w:p w14:paraId="2355A4A3" w14:textId="77777777" w:rsidR="009B1479" w:rsidRDefault="009B1479" w:rsidP="009B1479">
      <w:pPr>
        <w:snapToGrid w:val="0"/>
        <w:spacing w:line="348" w:lineRule="auto"/>
        <w:outlineLvl w:val="0"/>
        <w:rPr>
          <w:rFonts w:ascii="仿宋_GB2312" w:eastAsia="仿宋_GB2312"/>
          <w:bCs/>
          <w:sz w:val="32"/>
          <w:szCs w:val="32"/>
        </w:rPr>
        <w:sectPr w:rsidR="009B1479" w:rsidSect="00680634">
          <w:pgSz w:w="11906" w:h="16838" w:code="9"/>
          <w:pgMar w:top="1418" w:right="1531" w:bottom="1418" w:left="1531" w:header="851" w:footer="992" w:gutter="0"/>
          <w:cols w:space="425"/>
          <w:docGrid w:linePitch="312"/>
        </w:sectPr>
      </w:pPr>
    </w:p>
    <w:p w14:paraId="2799D164" w14:textId="77777777" w:rsidR="009B1479" w:rsidRPr="00E65EDB" w:rsidRDefault="009B1479" w:rsidP="00CA2A03">
      <w:pPr>
        <w:snapToGrid w:val="0"/>
        <w:spacing w:line="300" w:lineRule="auto"/>
        <w:outlineLvl w:val="0"/>
        <w:rPr>
          <w:rFonts w:ascii="仿宋_GB2312" w:eastAsia="仿宋_GB2312" w:hint="eastAsia"/>
          <w:bCs/>
          <w:sz w:val="32"/>
          <w:szCs w:val="32"/>
        </w:rPr>
      </w:pPr>
      <w:r w:rsidRPr="00E65EDB">
        <w:rPr>
          <w:rFonts w:ascii="仿宋_GB2312" w:eastAsia="仿宋_GB2312" w:hint="eastAsia"/>
          <w:bCs/>
          <w:sz w:val="32"/>
          <w:szCs w:val="32"/>
        </w:rPr>
        <w:lastRenderedPageBreak/>
        <w:t>附件2</w:t>
      </w:r>
    </w:p>
    <w:p w14:paraId="5302AA71" w14:textId="77777777" w:rsidR="009B1479" w:rsidRPr="00F231DD" w:rsidRDefault="009B1479" w:rsidP="00CA2A03">
      <w:pPr>
        <w:snapToGrid w:val="0"/>
        <w:spacing w:line="300" w:lineRule="auto"/>
        <w:ind w:rightChars="28" w:right="59"/>
        <w:jc w:val="center"/>
        <w:rPr>
          <w:rFonts w:ascii="方正小标宋简体" w:eastAsia="方正小标宋简体" w:hint="eastAsia"/>
          <w:bCs/>
          <w:sz w:val="36"/>
          <w:szCs w:val="36"/>
        </w:rPr>
      </w:pPr>
      <w:r w:rsidRPr="00F231DD">
        <w:rPr>
          <w:rFonts w:ascii="方正小标宋简体" w:eastAsia="方正小标宋简体" w:hint="eastAsia"/>
          <w:bCs/>
          <w:sz w:val="36"/>
          <w:szCs w:val="36"/>
        </w:rPr>
        <w:t>河南理工大学本科毕业设计（论文）中期检查表</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1547"/>
        <w:gridCol w:w="1340"/>
        <w:gridCol w:w="2423"/>
        <w:gridCol w:w="853"/>
        <w:gridCol w:w="1600"/>
      </w:tblGrid>
      <w:tr w:rsidR="009B1479" w:rsidRPr="00F231DD" w14:paraId="3DC64087" w14:textId="77777777">
        <w:trPr>
          <w:cantSplit/>
          <w:trHeight w:val="631"/>
          <w:jc w:val="center"/>
        </w:trPr>
        <w:tc>
          <w:tcPr>
            <w:tcW w:w="1336" w:type="dxa"/>
            <w:tcBorders>
              <w:top w:val="single" w:sz="4" w:space="0" w:color="auto"/>
              <w:left w:val="single" w:sz="4" w:space="0" w:color="auto"/>
              <w:bottom w:val="single" w:sz="4" w:space="0" w:color="auto"/>
              <w:right w:val="single" w:sz="4" w:space="0" w:color="auto"/>
            </w:tcBorders>
            <w:vAlign w:val="center"/>
          </w:tcPr>
          <w:p w14:paraId="285184F9" w14:textId="77777777" w:rsidR="009B1479" w:rsidRPr="00F231DD" w:rsidRDefault="009B1479" w:rsidP="00E652C0">
            <w:pPr>
              <w:ind w:leftChars="-58" w:left="-122" w:right="-176"/>
              <w:jc w:val="center"/>
              <w:rPr>
                <w:rFonts w:ascii="仿宋_GB2312" w:eastAsia="仿宋_GB2312" w:hint="eastAsia"/>
                <w:sz w:val="28"/>
                <w:szCs w:val="28"/>
              </w:rPr>
            </w:pPr>
            <w:r w:rsidRPr="00F231DD">
              <w:rPr>
                <w:rFonts w:ascii="仿宋_GB2312" w:eastAsia="仿宋_GB2312" w:hint="eastAsia"/>
                <w:sz w:val="28"/>
                <w:szCs w:val="28"/>
              </w:rPr>
              <w:t>题目</w:t>
            </w:r>
            <w:r>
              <w:rPr>
                <w:rFonts w:ascii="仿宋_GB2312" w:eastAsia="仿宋_GB2312" w:hint="eastAsia"/>
                <w:sz w:val="28"/>
                <w:szCs w:val="28"/>
              </w:rPr>
              <w:t>名称</w:t>
            </w:r>
          </w:p>
        </w:tc>
        <w:tc>
          <w:tcPr>
            <w:tcW w:w="7763" w:type="dxa"/>
            <w:gridSpan w:val="5"/>
            <w:tcBorders>
              <w:top w:val="single" w:sz="4" w:space="0" w:color="auto"/>
              <w:left w:val="single" w:sz="4" w:space="0" w:color="auto"/>
              <w:bottom w:val="single" w:sz="4" w:space="0" w:color="auto"/>
              <w:right w:val="single" w:sz="4" w:space="0" w:color="auto"/>
            </w:tcBorders>
            <w:vAlign w:val="center"/>
          </w:tcPr>
          <w:p w14:paraId="5A6708B7" w14:textId="77777777" w:rsidR="009B1479" w:rsidRPr="00F231DD" w:rsidRDefault="009B1479" w:rsidP="00E652C0">
            <w:pPr>
              <w:ind w:right="-499"/>
              <w:jc w:val="center"/>
              <w:rPr>
                <w:rFonts w:ascii="仿宋_GB2312" w:eastAsia="仿宋_GB2312" w:hint="eastAsia"/>
                <w:sz w:val="28"/>
                <w:szCs w:val="28"/>
              </w:rPr>
            </w:pPr>
          </w:p>
        </w:tc>
      </w:tr>
      <w:tr w:rsidR="009B1479" w:rsidRPr="00F231DD" w14:paraId="21AABCA7" w14:textId="77777777">
        <w:trPr>
          <w:trHeight w:val="624"/>
          <w:jc w:val="center"/>
        </w:trPr>
        <w:tc>
          <w:tcPr>
            <w:tcW w:w="1336" w:type="dxa"/>
            <w:tcBorders>
              <w:top w:val="single" w:sz="4" w:space="0" w:color="auto"/>
              <w:left w:val="single" w:sz="4" w:space="0" w:color="auto"/>
              <w:bottom w:val="single" w:sz="4" w:space="0" w:color="auto"/>
              <w:right w:val="single" w:sz="4" w:space="0" w:color="auto"/>
            </w:tcBorders>
            <w:vAlign w:val="center"/>
          </w:tcPr>
          <w:p w14:paraId="79A65208" w14:textId="77777777" w:rsidR="009B1479" w:rsidRPr="00F231DD" w:rsidRDefault="009B1479" w:rsidP="00E652C0">
            <w:pPr>
              <w:ind w:leftChars="-58" w:left="-122" w:right="-176"/>
              <w:jc w:val="center"/>
              <w:rPr>
                <w:rFonts w:ascii="仿宋_GB2312" w:eastAsia="仿宋_GB2312" w:hint="eastAsia"/>
                <w:sz w:val="28"/>
                <w:szCs w:val="28"/>
              </w:rPr>
            </w:pPr>
            <w:r w:rsidRPr="00F231DD">
              <w:rPr>
                <w:rFonts w:ascii="仿宋_GB2312" w:eastAsia="仿宋_GB2312" w:hint="eastAsia"/>
                <w:sz w:val="28"/>
                <w:szCs w:val="28"/>
              </w:rPr>
              <w:t>学生姓名</w:t>
            </w:r>
          </w:p>
        </w:tc>
        <w:tc>
          <w:tcPr>
            <w:tcW w:w="1547" w:type="dxa"/>
            <w:tcBorders>
              <w:top w:val="single" w:sz="4" w:space="0" w:color="auto"/>
              <w:left w:val="single" w:sz="4" w:space="0" w:color="auto"/>
              <w:bottom w:val="single" w:sz="4" w:space="0" w:color="auto"/>
              <w:right w:val="single" w:sz="4" w:space="0" w:color="auto"/>
            </w:tcBorders>
            <w:vAlign w:val="center"/>
          </w:tcPr>
          <w:p w14:paraId="7CA5F8AF" w14:textId="77777777" w:rsidR="009B1479" w:rsidRPr="00F231DD" w:rsidRDefault="009B1479" w:rsidP="00E652C0">
            <w:pPr>
              <w:ind w:left="1" w:right="-499"/>
              <w:jc w:val="center"/>
              <w:rPr>
                <w:rFonts w:ascii="仿宋_GB2312" w:eastAsia="仿宋_GB2312" w:hint="eastAsia"/>
                <w:sz w:val="28"/>
                <w:szCs w:val="28"/>
              </w:rPr>
            </w:pPr>
          </w:p>
        </w:tc>
        <w:tc>
          <w:tcPr>
            <w:tcW w:w="1340" w:type="dxa"/>
            <w:tcBorders>
              <w:top w:val="single" w:sz="4" w:space="0" w:color="auto"/>
              <w:left w:val="single" w:sz="4" w:space="0" w:color="auto"/>
              <w:bottom w:val="single" w:sz="4" w:space="0" w:color="auto"/>
              <w:right w:val="single" w:sz="4" w:space="0" w:color="auto"/>
            </w:tcBorders>
            <w:vAlign w:val="center"/>
          </w:tcPr>
          <w:p w14:paraId="0642547A" w14:textId="77777777" w:rsidR="009B1479" w:rsidRPr="00F231DD" w:rsidRDefault="009B1479" w:rsidP="00E652C0">
            <w:pPr>
              <w:ind w:leftChars="-67" w:left="-1" w:right="-124" w:hangingChars="50" w:hanging="140"/>
              <w:jc w:val="center"/>
              <w:rPr>
                <w:rFonts w:ascii="仿宋_GB2312" w:eastAsia="仿宋_GB2312" w:hint="eastAsia"/>
                <w:sz w:val="28"/>
                <w:szCs w:val="28"/>
              </w:rPr>
            </w:pPr>
            <w:r w:rsidRPr="00F231DD">
              <w:rPr>
                <w:rFonts w:ascii="仿宋_GB2312" w:eastAsia="仿宋_GB2312" w:hint="eastAsia"/>
                <w:sz w:val="28"/>
                <w:szCs w:val="28"/>
              </w:rPr>
              <w:t>专业班级</w:t>
            </w:r>
          </w:p>
        </w:tc>
        <w:tc>
          <w:tcPr>
            <w:tcW w:w="2423" w:type="dxa"/>
            <w:tcBorders>
              <w:top w:val="single" w:sz="4" w:space="0" w:color="auto"/>
              <w:left w:val="single" w:sz="4" w:space="0" w:color="auto"/>
              <w:bottom w:val="single" w:sz="4" w:space="0" w:color="auto"/>
              <w:right w:val="single" w:sz="4" w:space="0" w:color="auto"/>
            </w:tcBorders>
            <w:vAlign w:val="center"/>
          </w:tcPr>
          <w:p w14:paraId="39AF8C62" w14:textId="77777777" w:rsidR="009B1479" w:rsidRPr="00F231DD" w:rsidRDefault="009B1479" w:rsidP="00E652C0">
            <w:pPr>
              <w:ind w:left="1" w:right="-499"/>
              <w:jc w:val="center"/>
              <w:rPr>
                <w:rFonts w:ascii="仿宋_GB2312" w:eastAsia="仿宋_GB2312" w:hint="eastAsia"/>
                <w:sz w:val="28"/>
                <w:szCs w:val="28"/>
              </w:rPr>
            </w:pPr>
          </w:p>
        </w:tc>
        <w:tc>
          <w:tcPr>
            <w:tcW w:w="853" w:type="dxa"/>
            <w:tcBorders>
              <w:top w:val="single" w:sz="4" w:space="0" w:color="auto"/>
              <w:left w:val="single" w:sz="4" w:space="0" w:color="auto"/>
              <w:bottom w:val="single" w:sz="4" w:space="0" w:color="auto"/>
              <w:right w:val="single" w:sz="4" w:space="0" w:color="auto"/>
            </w:tcBorders>
            <w:vAlign w:val="center"/>
          </w:tcPr>
          <w:p w14:paraId="1EA9710F" w14:textId="77777777" w:rsidR="009B1479" w:rsidRPr="00F231DD" w:rsidRDefault="009B1479" w:rsidP="00E652C0">
            <w:pPr>
              <w:ind w:left="-105" w:right="-108"/>
              <w:jc w:val="center"/>
              <w:rPr>
                <w:rFonts w:ascii="仿宋_GB2312" w:eastAsia="仿宋_GB2312" w:hint="eastAsia"/>
                <w:sz w:val="28"/>
                <w:szCs w:val="28"/>
              </w:rPr>
            </w:pPr>
            <w:r w:rsidRPr="00F231DD">
              <w:rPr>
                <w:rFonts w:ascii="仿宋_GB2312" w:eastAsia="仿宋_GB2312" w:hint="eastAsia"/>
                <w:sz w:val="28"/>
                <w:szCs w:val="28"/>
              </w:rPr>
              <w:t>学号</w:t>
            </w:r>
          </w:p>
        </w:tc>
        <w:tc>
          <w:tcPr>
            <w:tcW w:w="1600" w:type="dxa"/>
            <w:tcBorders>
              <w:top w:val="single" w:sz="4" w:space="0" w:color="auto"/>
              <w:left w:val="single" w:sz="4" w:space="0" w:color="auto"/>
              <w:bottom w:val="single" w:sz="4" w:space="0" w:color="auto"/>
              <w:right w:val="single" w:sz="4" w:space="0" w:color="auto"/>
            </w:tcBorders>
            <w:vAlign w:val="center"/>
          </w:tcPr>
          <w:p w14:paraId="6562FDAD" w14:textId="77777777" w:rsidR="009B1479" w:rsidRPr="00F231DD" w:rsidRDefault="009B1479" w:rsidP="00E652C0">
            <w:pPr>
              <w:ind w:left="1" w:right="-499"/>
              <w:jc w:val="center"/>
              <w:rPr>
                <w:rFonts w:ascii="仿宋_GB2312" w:eastAsia="仿宋_GB2312" w:hint="eastAsia"/>
                <w:sz w:val="28"/>
                <w:szCs w:val="28"/>
              </w:rPr>
            </w:pPr>
          </w:p>
        </w:tc>
      </w:tr>
      <w:tr w:rsidR="009B1479" w:rsidRPr="00F231DD" w14:paraId="79970D22" w14:textId="77777777">
        <w:trPr>
          <w:cantSplit/>
          <w:trHeight w:val="5908"/>
          <w:jc w:val="center"/>
        </w:trPr>
        <w:tc>
          <w:tcPr>
            <w:tcW w:w="9099" w:type="dxa"/>
            <w:gridSpan w:val="6"/>
            <w:tcBorders>
              <w:top w:val="single" w:sz="4" w:space="0" w:color="auto"/>
              <w:left w:val="single" w:sz="4" w:space="0" w:color="auto"/>
              <w:bottom w:val="single" w:sz="4" w:space="0" w:color="auto"/>
              <w:right w:val="single" w:sz="4" w:space="0" w:color="auto"/>
            </w:tcBorders>
          </w:tcPr>
          <w:p w14:paraId="2E140E3D" w14:textId="77777777" w:rsidR="009B1479" w:rsidRPr="00F231DD" w:rsidRDefault="009B1479" w:rsidP="00E652C0">
            <w:pPr>
              <w:spacing w:line="348" w:lineRule="auto"/>
              <w:ind w:left="19" w:right="-68"/>
              <w:rPr>
                <w:rFonts w:ascii="仿宋_GB2312" w:eastAsia="仿宋_GB2312" w:hint="eastAsia"/>
                <w:sz w:val="28"/>
                <w:szCs w:val="28"/>
              </w:rPr>
            </w:pPr>
            <w:r>
              <w:rPr>
                <w:rFonts w:ascii="仿宋_GB2312" w:eastAsia="仿宋_GB2312" w:hint="eastAsia"/>
                <w:sz w:val="28"/>
                <w:szCs w:val="28"/>
              </w:rPr>
              <w:t>一、进度情况（</w:t>
            </w:r>
            <w:r w:rsidRPr="00BC6B84">
              <w:rPr>
                <w:rFonts w:ascii="仿宋_GB2312" w:eastAsia="仿宋_GB2312" w:hint="eastAsia"/>
                <w:sz w:val="28"/>
                <w:szCs w:val="28"/>
              </w:rPr>
              <w:t>查阅</w:t>
            </w:r>
            <w:r>
              <w:rPr>
                <w:rFonts w:ascii="仿宋_GB2312" w:eastAsia="仿宋_GB2312" w:hint="eastAsia"/>
                <w:sz w:val="28"/>
                <w:szCs w:val="28"/>
              </w:rPr>
              <w:t>中</w:t>
            </w:r>
            <w:r w:rsidRPr="00BC6B84">
              <w:rPr>
                <w:rFonts w:ascii="仿宋_GB2312" w:eastAsia="仿宋_GB2312" w:hint="eastAsia"/>
                <w:sz w:val="28"/>
                <w:szCs w:val="28"/>
              </w:rPr>
              <w:t>外文文献资料、综合运用知识、研究方案设计、研究方法和手段运用等</w:t>
            </w:r>
            <w:r>
              <w:rPr>
                <w:rFonts w:ascii="仿宋_GB2312" w:eastAsia="仿宋_GB2312" w:hint="eastAsia"/>
                <w:sz w:val="28"/>
                <w:szCs w:val="28"/>
              </w:rPr>
              <w:t>）说明</w:t>
            </w:r>
          </w:p>
          <w:p w14:paraId="5272FD25" w14:textId="77777777" w:rsidR="009B1479" w:rsidRPr="00F231DD" w:rsidRDefault="009B1479" w:rsidP="00E652C0">
            <w:pPr>
              <w:spacing w:line="348" w:lineRule="auto"/>
              <w:ind w:left="1" w:right="-499"/>
              <w:rPr>
                <w:rFonts w:ascii="仿宋_GB2312" w:eastAsia="仿宋_GB2312" w:hint="eastAsia"/>
                <w:sz w:val="28"/>
                <w:szCs w:val="28"/>
              </w:rPr>
            </w:pPr>
          </w:p>
          <w:p w14:paraId="20665D1E" w14:textId="77777777" w:rsidR="009B1479" w:rsidRPr="00F231DD" w:rsidRDefault="009B1479" w:rsidP="00E652C0">
            <w:pPr>
              <w:spacing w:line="348" w:lineRule="auto"/>
              <w:ind w:left="1" w:right="-499"/>
              <w:rPr>
                <w:rFonts w:ascii="仿宋_GB2312" w:eastAsia="仿宋_GB2312" w:hint="eastAsia"/>
                <w:sz w:val="28"/>
                <w:szCs w:val="28"/>
              </w:rPr>
            </w:pPr>
          </w:p>
          <w:p w14:paraId="120F183A" w14:textId="77777777" w:rsidR="009B1479" w:rsidRPr="00F231DD" w:rsidRDefault="009B1479" w:rsidP="00E652C0">
            <w:pPr>
              <w:spacing w:line="348" w:lineRule="auto"/>
              <w:ind w:left="1" w:right="-499"/>
              <w:rPr>
                <w:rFonts w:ascii="仿宋_GB2312" w:eastAsia="仿宋_GB2312" w:hint="eastAsia"/>
                <w:sz w:val="28"/>
                <w:szCs w:val="28"/>
              </w:rPr>
            </w:pPr>
          </w:p>
          <w:p w14:paraId="682111C1" w14:textId="77777777" w:rsidR="009B1479" w:rsidRPr="00F231DD" w:rsidRDefault="009B1479" w:rsidP="00E652C0">
            <w:pPr>
              <w:spacing w:line="348" w:lineRule="auto"/>
              <w:ind w:left="1" w:right="-499"/>
              <w:rPr>
                <w:rFonts w:ascii="仿宋_GB2312" w:eastAsia="仿宋_GB2312" w:hint="eastAsia"/>
                <w:sz w:val="28"/>
                <w:szCs w:val="28"/>
              </w:rPr>
            </w:pPr>
          </w:p>
          <w:p w14:paraId="57B30B27" w14:textId="77777777" w:rsidR="009B1479" w:rsidRDefault="009B1479" w:rsidP="00E652C0">
            <w:pPr>
              <w:spacing w:line="348" w:lineRule="auto"/>
              <w:ind w:left="1" w:right="-499"/>
              <w:rPr>
                <w:rFonts w:ascii="仿宋_GB2312" w:eastAsia="仿宋_GB2312" w:hint="eastAsia"/>
                <w:sz w:val="28"/>
                <w:szCs w:val="28"/>
              </w:rPr>
            </w:pPr>
          </w:p>
          <w:p w14:paraId="0ABFC28B" w14:textId="77777777" w:rsidR="009B1479" w:rsidRPr="00F231DD" w:rsidRDefault="009B1479" w:rsidP="00E652C0">
            <w:pPr>
              <w:spacing w:line="348" w:lineRule="auto"/>
              <w:ind w:right="-499"/>
              <w:rPr>
                <w:rFonts w:ascii="仿宋_GB2312" w:eastAsia="仿宋_GB2312" w:hint="eastAsia"/>
                <w:sz w:val="28"/>
                <w:szCs w:val="28"/>
              </w:rPr>
            </w:pPr>
          </w:p>
        </w:tc>
      </w:tr>
      <w:tr w:rsidR="009B1479" w:rsidRPr="00F231DD" w14:paraId="6176D304" w14:textId="77777777">
        <w:trPr>
          <w:cantSplit/>
          <w:trHeight w:val="5026"/>
          <w:jc w:val="center"/>
        </w:trPr>
        <w:tc>
          <w:tcPr>
            <w:tcW w:w="9099" w:type="dxa"/>
            <w:gridSpan w:val="6"/>
            <w:tcBorders>
              <w:top w:val="single" w:sz="4" w:space="0" w:color="auto"/>
              <w:left w:val="single" w:sz="4" w:space="0" w:color="auto"/>
              <w:bottom w:val="single" w:sz="4" w:space="0" w:color="auto"/>
              <w:right w:val="single" w:sz="4" w:space="0" w:color="auto"/>
            </w:tcBorders>
          </w:tcPr>
          <w:p w14:paraId="32DFCBDC" w14:textId="77777777" w:rsidR="009B1479" w:rsidRPr="00F231DD" w:rsidRDefault="009B1479" w:rsidP="00E652C0">
            <w:pPr>
              <w:spacing w:line="348" w:lineRule="auto"/>
              <w:ind w:left="1" w:right="-499"/>
              <w:rPr>
                <w:rFonts w:ascii="仿宋_GB2312" w:eastAsia="仿宋_GB2312" w:hint="eastAsia"/>
                <w:sz w:val="28"/>
                <w:szCs w:val="28"/>
              </w:rPr>
            </w:pPr>
            <w:r w:rsidRPr="00F231DD">
              <w:rPr>
                <w:rFonts w:ascii="仿宋_GB2312" w:eastAsia="仿宋_GB2312" w:hint="eastAsia"/>
                <w:sz w:val="28"/>
                <w:szCs w:val="28"/>
              </w:rPr>
              <w:t>二、</w:t>
            </w:r>
            <w:r>
              <w:rPr>
                <w:rFonts w:ascii="仿宋_GB2312" w:eastAsia="仿宋_GB2312" w:hint="eastAsia"/>
                <w:sz w:val="28"/>
                <w:szCs w:val="28"/>
              </w:rPr>
              <w:t>阶段性成果</w:t>
            </w:r>
          </w:p>
          <w:p w14:paraId="4E9C9029" w14:textId="77777777" w:rsidR="009B1479" w:rsidRPr="00F231DD" w:rsidRDefault="009B1479" w:rsidP="00E652C0">
            <w:pPr>
              <w:spacing w:line="348" w:lineRule="auto"/>
              <w:ind w:left="1" w:right="-499"/>
              <w:rPr>
                <w:rFonts w:ascii="仿宋_GB2312" w:eastAsia="仿宋_GB2312" w:hint="eastAsia"/>
                <w:sz w:val="28"/>
                <w:szCs w:val="28"/>
              </w:rPr>
            </w:pPr>
          </w:p>
          <w:p w14:paraId="67535B8B" w14:textId="77777777" w:rsidR="009B1479" w:rsidRPr="00F231DD" w:rsidRDefault="009B1479" w:rsidP="00E652C0">
            <w:pPr>
              <w:spacing w:line="348" w:lineRule="auto"/>
              <w:ind w:left="1" w:right="-499"/>
              <w:rPr>
                <w:rFonts w:ascii="仿宋_GB2312" w:eastAsia="仿宋_GB2312" w:hint="eastAsia"/>
                <w:sz w:val="28"/>
                <w:szCs w:val="28"/>
              </w:rPr>
            </w:pPr>
          </w:p>
          <w:p w14:paraId="03EBDDDC" w14:textId="77777777" w:rsidR="009B1479" w:rsidRDefault="009B1479" w:rsidP="00E652C0">
            <w:pPr>
              <w:spacing w:line="348" w:lineRule="auto"/>
              <w:ind w:left="1" w:right="-499"/>
              <w:rPr>
                <w:rFonts w:ascii="仿宋_GB2312" w:eastAsia="仿宋_GB2312" w:hint="eastAsia"/>
                <w:sz w:val="28"/>
                <w:szCs w:val="28"/>
              </w:rPr>
            </w:pPr>
          </w:p>
          <w:p w14:paraId="0AAAE5CA" w14:textId="77777777" w:rsidR="009B1479" w:rsidRDefault="009B1479" w:rsidP="00E652C0">
            <w:pPr>
              <w:spacing w:line="348" w:lineRule="auto"/>
              <w:ind w:left="1" w:right="-499"/>
              <w:rPr>
                <w:rFonts w:ascii="仿宋_GB2312" w:eastAsia="仿宋_GB2312" w:hint="eastAsia"/>
                <w:sz w:val="28"/>
                <w:szCs w:val="28"/>
              </w:rPr>
            </w:pPr>
          </w:p>
          <w:p w14:paraId="593E37F2" w14:textId="77777777" w:rsidR="009B1479" w:rsidRDefault="009B1479" w:rsidP="00E652C0">
            <w:pPr>
              <w:spacing w:line="348" w:lineRule="auto"/>
              <w:ind w:left="1" w:right="-499"/>
              <w:rPr>
                <w:rFonts w:ascii="仿宋_GB2312" w:eastAsia="仿宋_GB2312" w:hint="eastAsia"/>
                <w:sz w:val="28"/>
                <w:szCs w:val="28"/>
              </w:rPr>
            </w:pPr>
          </w:p>
          <w:p w14:paraId="42F51648" w14:textId="77777777" w:rsidR="009B1479" w:rsidRPr="00F231DD" w:rsidRDefault="009B1479" w:rsidP="00E652C0">
            <w:pPr>
              <w:spacing w:line="348" w:lineRule="auto"/>
              <w:ind w:left="1" w:right="-499"/>
              <w:rPr>
                <w:rFonts w:ascii="仿宋_GB2312" w:eastAsia="仿宋_GB2312" w:hint="eastAsia"/>
                <w:sz w:val="28"/>
                <w:szCs w:val="28"/>
              </w:rPr>
            </w:pPr>
          </w:p>
          <w:p w14:paraId="4F649A0D" w14:textId="77777777" w:rsidR="009B1479" w:rsidRPr="00F231DD" w:rsidRDefault="009B1479" w:rsidP="00E652C0">
            <w:pPr>
              <w:spacing w:line="348" w:lineRule="auto"/>
              <w:ind w:right="-499"/>
              <w:rPr>
                <w:rFonts w:ascii="仿宋_GB2312" w:eastAsia="仿宋_GB2312" w:hint="eastAsia"/>
                <w:sz w:val="28"/>
                <w:szCs w:val="28"/>
              </w:rPr>
            </w:pPr>
          </w:p>
        </w:tc>
      </w:tr>
      <w:tr w:rsidR="009B1479" w:rsidRPr="00F231DD" w14:paraId="18F2B10B" w14:textId="77777777">
        <w:trPr>
          <w:cantSplit/>
          <w:trHeight w:val="2132"/>
          <w:jc w:val="center"/>
        </w:trPr>
        <w:tc>
          <w:tcPr>
            <w:tcW w:w="9099" w:type="dxa"/>
            <w:gridSpan w:val="6"/>
            <w:tcBorders>
              <w:top w:val="single" w:sz="4" w:space="0" w:color="auto"/>
              <w:left w:val="single" w:sz="4" w:space="0" w:color="auto"/>
              <w:bottom w:val="single" w:sz="4" w:space="0" w:color="auto"/>
              <w:right w:val="single" w:sz="4" w:space="0" w:color="auto"/>
            </w:tcBorders>
          </w:tcPr>
          <w:p w14:paraId="268A28AE" w14:textId="77777777" w:rsidR="009B1479" w:rsidRPr="00F231DD" w:rsidRDefault="009B1479" w:rsidP="00E652C0">
            <w:pPr>
              <w:spacing w:line="348" w:lineRule="auto"/>
              <w:ind w:left="1" w:right="-499"/>
              <w:rPr>
                <w:rFonts w:ascii="仿宋_GB2312" w:eastAsia="仿宋_GB2312" w:hint="eastAsia"/>
                <w:sz w:val="28"/>
                <w:szCs w:val="28"/>
              </w:rPr>
            </w:pPr>
            <w:r w:rsidRPr="00F231DD">
              <w:rPr>
                <w:rFonts w:ascii="仿宋_GB2312" w:eastAsia="仿宋_GB2312" w:hint="eastAsia"/>
                <w:sz w:val="28"/>
                <w:szCs w:val="28"/>
              </w:rPr>
              <w:lastRenderedPageBreak/>
              <w:t>三、</w:t>
            </w:r>
            <w:r>
              <w:rPr>
                <w:rFonts w:ascii="仿宋_GB2312" w:eastAsia="仿宋_GB2312" w:hint="eastAsia"/>
                <w:sz w:val="28"/>
                <w:szCs w:val="28"/>
              </w:rPr>
              <w:t>存在的主要问题及解决方法</w:t>
            </w:r>
          </w:p>
          <w:p w14:paraId="1D476817" w14:textId="77777777" w:rsidR="009B1479" w:rsidRPr="00F231DD" w:rsidRDefault="009B1479" w:rsidP="00E652C0">
            <w:pPr>
              <w:spacing w:line="348" w:lineRule="auto"/>
              <w:ind w:left="1" w:right="-499"/>
              <w:rPr>
                <w:rFonts w:ascii="仿宋_GB2312" w:eastAsia="仿宋_GB2312" w:hint="eastAsia"/>
                <w:sz w:val="28"/>
                <w:szCs w:val="28"/>
              </w:rPr>
            </w:pPr>
          </w:p>
          <w:p w14:paraId="5770FBC4" w14:textId="77777777" w:rsidR="009B1479" w:rsidRDefault="009B1479" w:rsidP="00E652C0">
            <w:pPr>
              <w:spacing w:line="348" w:lineRule="auto"/>
              <w:ind w:left="1" w:right="-499"/>
              <w:rPr>
                <w:rFonts w:ascii="仿宋_GB2312" w:eastAsia="仿宋_GB2312" w:hint="eastAsia"/>
                <w:sz w:val="28"/>
                <w:szCs w:val="28"/>
              </w:rPr>
            </w:pPr>
          </w:p>
          <w:p w14:paraId="24777E00" w14:textId="77777777" w:rsidR="009B1479" w:rsidRDefault="009B1479" w:rsidP="00E652C0">
            <w:pPr>
              <w:spacing w:line="348" w:lineRule="auto"/>
              <w:ind w:left="1" w:right="-499"/>
              <w:rPr>
                <w:rFonts w:ascii="仿宋_GB2312" w:eastAsia="仿宋_GB2312" w:hint="eastAsia"/>
                <w:sz w:val="28"/>
                <w:szCs w:val="28"/>
              </w:rPr>
            </w:pPr>
          </w:p>
          <w:p w14:paraId="172979C7" w14:textId="77777777" w:rsidR="009B1479" w:rsidRPr="00F231DD" w:rsidRDefault="009B1479" w:rsidP="00E652C0">
            <w:pPr>
              <w:spacing w:line="348" w:lineRule="auto"/>
              <w:ind w:left="1" w:right="-499"/>
              <w:rPr>
                <w:rFonts w:ascii="仿宋_GB2312" w:eastAsia="仿宋_GB2312" w:hint="eastAsia"/>
                <w:sz w:val="28"/>
                <w:szCs w:val="28"/>
              </w:rPr>
            </w:pPr>
          </w:p>
          <w:p w14:paraId="2D318E7A" w14:textId="77777777" w:rsidR="009B1479" w:rsidRDefault="009B1479" w:rsidP="00E652C0">
            <w:pPr>
              <w:spacing w:line="348" w:lineRule="auto"/>
              <w:ind w:left="1" w:right="-499"/>
              <w:rPr>
                <w:rFonts w:ascii="仿宋_GB2312" w:eastAsia="仿宋_GB2312" w:hint="eastAsia"/>
                <w:sz w:val="28"/>
                <w:szCs w:val="28"/>
              </w:rPr>
            </w:pPr>
          </w:p>
          <w:p w14:paraId="6133A739" w14:textId="77777777" w:rsidR="009B1479" w:rsidRDefault="009B1479" w:rsidP="00E652C0">
            <w:pPr>
              <w:spacing w:line="348" w:lineRule="auto"/>
              <w:ind w:left="1" w:right="-499"/>
              <w:rPr>
                <w:rFonts w:ascii="仿宋_GB2312" w:eastAsia="仿宋_GB2312" w:hint="eastAsia"/>
                <w:sz w:val="28"/>
                <w:szCs w:val="28"/>
              </w:rPr>
            </w:pPr>
          </w:p>
          <w:p w14:paraId="15A32BCC" w14:textId="77777777" w:rsidR="009B1479" w:rsidRDefault="009B1479" w:rsidP="00E652C0">
            <w:pPr>
              <w:spacing w:line="348" w:lineRule="auto"/>
              <w:ind w:left="1" w:right="-499"/>
              <w:rPr>
                <w:rFonts w:ascii="仿宋_GB2312" w:eastAsia="仿宋_GB2312" w:hint="eastAsia"/>
                <w:sz w:val="28"/>
                <w:szCs w:val="28"/>
              </w:rPr>
            </w:pPr>
          </w:p>
          <w:p w14:paraId="2FD3EEC7" w14:textId="77777777" w:rsidR="009B1479" w:rsidRPr="00F231DD" w:rsidRDefault="009B1479" w:rsidP="00E652C0">
            <w:pPr>
              <w:spacing w:line="348" w:lineRule="auto"/>
              <w:ind w:left="1" w:right="-499"/>
              <w:rPr>
                <w:rFonts w:ascii="仿宋_GB2312" w:eastAsia="仿宋_GB2312" w:hint="eastAsia"/>
                <w:sz w:val="28"/>
                <w:szCs w:val="28"/>
              </w:rPr>
            </w:pPr>
          </w:p>
          <w:p w14:paraId="707C0E93" w14:textId="77777777" w:rsidR="009B1479" w:rsidRPr="00F231DD" w:rsidRDefault="009B1479" w:rsidP="00E652C0">
            <w:pPr>
              <w:spacing w:line="348" w:lineRule="auto"/>
              <w:ind w:left="1" w:right="-499"/>
              <w:rPr>
                <w:rFonts w:ascii="仿宋_GB2312" w:eastAsia="仿宋_GB2312" w:hint="eastAsia"/>
                <w:sz w:val="28"/>
                <w:szCs w:val="28"/>
              </w:rPr>
            </w:pPr>
          </w:p>
          <w:p w14:paraId="624805C7" w14:textId="77777777" w:rsidR="009B1479" w:rsidRDefault="009B1479" w:rsidP="00E652C0">
            <w:pPr>
              <w:spacing w:line="348" w:lineRule="auto"/>
              <w:ind w:left="1" w:right="-499"/>
              <w:rPr>
                <w:rFonts w:ascii="仿宋_GB2312" w:eastAsia="仿宋_GB2312" w:hint="eastAsia"/>
                <w:sz w:val="28"/>
                <w:szCs w:val="28"/>
              </w:rPr>
            </w:pPr>
          </w:p>
          <w:p w14:paraId="00127E2F" w14:textId="77777777" w:rsidR="009B1479" w:rsidRPr="00F231DD" w:rsidRDefault="009B1479" w:rsidP="00E652C0">
            <w:pPr>
              <w:spacing w:line="348" w:lineRule="auto"/>
              <w:ind w:left="1" w:right="-499"/>
              <w:rPr>
                <w:rFonts w:ascii="仿宋_GB2312" w:eastAsia="仿宋_GB2312" w:hint="eastAsia"/>
                <w:sz w:val="28"/>
                <w:szCs w:val="28"/>
              </w:rPr>
            </w:pPr>
          </w:p>
          <w:p w14:paraId="607F9136" w14:textId="77777777" w:rsidR="009B1479" w:rsidRPr="00F231DD" w:rsidRDefault="009B1479" w:rsidP="00E652C0">
            <w:pPr>
              <w:spacing w:line="348" w:lineRule="auto"/>
              <w:ind w:right="-499"/>
              <w:rPr>
                <w:rFonts w:ascii="仿宋_GB2312" w:eastAsia="仿宋_GB2312" w:hint="eastAsia"/>
                <w:sz w:val="28"/>
                <w:szCs w:val="28"/>
              </w:rPr>
            </w:pPr>
          </w:p>
        </w:tc>
      </w:tr>
      <w:tr w:rsidR="009B1479" w:rsidRPr="00F231DD" w14:paraId="60CE6DE5" w14:textId="77777777">
        <w:trPr>
          <w:cantSplit/>
          <w:trHeight w:val="5363"/>
          <w:jc w:val="center"/>
        </w:trPr>
        <w:tc>
          <w:tcPr>
            <w:tcW w:w="9099" w:type="dxa"/>
            <w:gridSpan w:val="6"/>
            <w:tcBorders>
              <w:top w:val="single" w:sz="4" w:space="0" w:color="auto"/>
              <w:left w:val="single" w:sz="4" w:space="0" w:color="auto"/>
              <w:bottom w:val="single" w:sz="4" w:space="0" w:color="auto"/>
              <w:right w:val="single" w:sz="4" w:space="0" w:color="auto"/>
            </w:tcBorders>
          </w:tcPr>
          <w:p w14:paraId="317EADBE" w14:textId="77777777" w:rsidR="009B1479" w:rsidRPr="00F231DD" w:rsidRDefault="009B1479" w:rsidP="00E652C0">
            <w:pPr>
              <w:spacing w:line="348" w:lineRule="auto"/>
              <w:rPr>
                <w:rFonts w:ascii="仿宋_GB2312" w:eastAsia="仿宋_GB2312" w:hint="eastAsia"/>
                <w:sz w:val="28"/>
                <w:szCs w:val="28"/>
              </w:rPr>
            </w:pPr>
            <w:r>
              <w:rPr>
                <w:rFonts w:ascii="仿宋_GB2312" w:eastAsia="仿宋_GB2312" w:hint="eastAsia"/>
                <w:sz w:val="28"/>
                <w:szCs w:val="28"/>
              </w:rPr>
              <w:t>四</w:t>
            </w:r>
            <w:r w:rsidRPr="00F231DD">
              <w:rPr>
                <w:rFonts w:ascii="仿宋_GB2312" w:eastAsia="仿宋_GB2312" w:hint="eastAsia"/>
                <w:sz w:val="28"/>
                <w:szCs w:val="28"/>
              </w:rPr>
              <w:t>、指导教师对学生在毕业</w:t>
            </w:r>
            <w:r>
              <w:rPr>
                <w:rFonts w:ascii="仿宋_GB2312" w:eastAsia="仿宋_GB2312" w:hint="eastAsia"/>
                <w:sz w:val="28"/>
                <w:szCs w:val="28"/>
              </w:rPr>
              <w:t>设计（论文）</w:t>
            </w:r>
            <w:r w:rsidRPr="00F231DD">
              <w:rPr>
                <w:rFonts w:ascii="仿宋_GB2312" w:eastAsia="仿宋_GB2312" w:hint="eastAsia"/>
                <w:sz w:val="28"/>
                <w:szCs w:val="28"/>
              </w:rPr>
              <w:t>中的纪律及毕业设计（论文）任务的完成进展等方面的评语</w:t>
            </w:r>
          </w:p>
          <w:p w14:paraId="63DC1515" w14:textId="77777777" w:rsidR="009B1479" w:rsidRPr="00F231DD" w:rsidRDefault="009B1479" w:rsidP="00E652C0">
            <w:pPr>
              <w:spacing w:line="348" w:lineRule="auto"/>
              <w:rPr>
                <w:rFonts w:ascii="仿宋_GB2312" w:eastAsia="仿宋_GB2312" w:hint="eastAsia"/>
                <w:sz w:val="28"/>
                <w:szCs w:val="28"/>
              </w:rPr>
            </w:pPr>
          </w:p>
          <w:p w14:paraId="0D21B647" w14:textId="77777777" w:rsidR="009B1479" w:rsidRPr="00F231DD" w:rsidRDefault="009B1479" w:rsidP="00E652C0">
            <w:pPr>
              <w:spacing w:line="348" w:lineRule="auto"/>
              <w:rPr>
                <w:rFonts w:ascii="仿宋_GB2312" w:eastAsia="仿宋_GB2312" w:hint="eastAsia"/>
                <w:sz w:val="28"/>
                <w:szCs w:val="28"/>
              </w:rPr>
            </w:pPr>
          </w:p>
          <w:p w14:paraId="615A67A1" w14:textId="77777777" w:rsidR="009B1479" w:rsidRPr="00F231DD" w:rsidRDefault="009B1479" w:rsidP="00E652C0">
            <w:pPr>
              <w:spacing w:line="348" w:lineRule="auto"/>
              <w:rPr>
                <w:rFonts w:ascii="仿宋_GB2312" w:eastAsia="仿宋_GB2312" w:hint="eastAsia"/>
                <w:sz w:val="28"/>
                <w:szCs w:val="28"/>
              </w:rPr>
            </w:pPr>
          </w:p>
          <w:p w14:paraId="64468146" w14:textId="77777777" w:rsidR="009B1479" w:rsidRDefault="009B1479" w:rsidP="00E652C0">
            <w:pPr>
              <w:tabs>
                <w:tab w:val="left" w:pos="1185"/>
              </w:tabs>
              <w:spacing w:line="348" w:lineRule="auto"/>
              <w:rPr>
                <w:rFonts w:ascii="仿宋_GB2312" w:eastAsia="仿宋_GB2312" w:hint="eastAsia"/>
                <w:sz w:val="28"/>
                <w:szCs w:val="28"/>
              </w:rPr>
            </w:pPr>
            <w:r>
              <w:rPr>
                <w:rFonts w:ascii="仿宋_GB2312" w:eastAsia="仿宋_GB2312"/>
                <w:sz w:val="28"/>
                <w:szCs w:val="28"/>
              </w:rPr>
              <w:tab/>
            </w:r>
          </w:p>
          <w:p w14:paraId="7FDA48F2" w14:textId="77777777" w:rsidR="009B1479" w:rsidRDefault="009B1479" w:rsidP="00E652C0">
            <w:pPr>
              <w:tabs>
                <w:tab w:val="left" w:pos="1185"/>
              </w:tabs>
              <w:spacing w:line="348" w:lineRule="auto"/>
              <w:rPr>
                <w:rFonts w:ascii="仿宋_GB2312" w:eastAsia="仿宋_GB2312" w:hint="eastAsia"/>
                <w:sz w:val="28"/>
                <w:szCs w:val="28"/>
              </w:rPr>
            </w:pPr>
          </w:p>
          <w:p w14:paraId="742D690B" w14:textId="77777777" w:rsidR="009B1479" w:rsidRDefault="009B1479" w:rsidP="00E652C0">
            <w:pPr>
              <w:tabs>
                <w:tab w:val="left" w:pos="1185"/>
              </w:tabs>
              <w:spacing w:line="348" w:lineRule="auto"/>
              <w:rPr>
                <w:rFonts w:ascii="仿宋_GB2312" w:eastAsia="仿宋_GB2312" w:hint="eastAsia"/>
                <w:sz w:val="28"/>
                <w:szCs w:val="28"/>
              </w:rPr>
            </w:pPr>
          </w:p>
          <w:p w14:paraId="0D23B207" w14:textId="77777777" w:rsidR="009B1479" w:rsidRPr="00F231DD" w:rsidRDefault="009B1479" w:rsidP="00E652C0">
            <w:pPr>
              <w:tabs>
                <w:tab w:val="left" w:pos="1185"/>
              </w:tabs>
              <w:spacing w:line="348" w:lineRule="auto"/>
              <w:rPr>
                <w:rFonts w:ascii="仿宋_GB2312" w:eastAsia="仿宋_GB2312" w:hint="eastAsia"/>
                <w:sz w:val="28"/>
                <w:szCs w:val="28"/>
              </w:rPr>
            </w:pPr>
          </w:p>
          <w:p w14:paraId="2D7160BB" w14:textId="77777777" w:rsidR="009B1479" w:rsidRPr="00F231DD" w:rsidRDefault="009B1479" w:rsidP="00E652C0">
            <w:pPr>
              <w:spacing w:line="348" w:lineRule="auto"/>
              <w:rPr>
                <w:rFonts w:ascii="仿宋_GB2312" w:eastAsia="仿宋_GB2312" w:hint="eastAsia"/>
                <w:sz w:val="28"/>
                <w:szCs w:val="28"/>
              </w:rPr>
            </w:pPr>
          </w:p>
          <w:p w14:paraId="7198A386" w14:textId="77777777" w:rsidR="009B1479" w:rsidRPr="00F231DD" w:rsidRDefault="009B1479" w:rsidP="00E652C0">
            <w:pPr>
              <w:spacing w:line="348" w:lineRule="auto"/>
              <w:rPr>
                <w:rFonts w:ascii="仿宋_GB2312" w:eastAsia="仿宋_GB2312" w:hint="eastAsia"/>
                <w:sz w:val="28"/>
                <w:szCs w:val="28"/>
              </w:rPr>
            </w:pPr>
          </w:p>
          <w:p w14:paraId="07C6315C" w14:textId="77777777" w:rsidR="009B1479" w:rsidRPr="00F231DD" w:rsidRDefault="009B1479" w:rsidP="00E652C0">
            <w:pPr>
              <w:spacing w:line="348" w:lineRule="auto"/>
              <w:ind w:firstLineChars="1850" w:firstLine="5180"/>
              <w:rPr>
                <w:rFonts w:ascii="仿宋_GB2312" w:eastAsia="仿宋_GB2312" w:hint="eastAsia"/>
                <w:sz w:val="28"/>
                <w:szCs w:val="28"/>
              </w:rPr>
            </w:pPr>
            <w:r w:rsidRPr="00F231DD">
              <w:rPr>
                <w:rFonts w:ascii="仿宋_GB2312" w:eastAsia="仿宋_GB2312" w:hint="eastAsia"/>
                <w:sz w:val="28"/>
                <w:szCs w:val="28"/>
              </w:rPr>
              <w:t xml:space="preserve">指导教师签名：        </w:t>
            </w:r>
          </w:p>
          <w:p w14:paraId="59605CA1" w14:textId="77777777" w:rsidR="009B1479" w:rsidRPr="00F231DD" w:rsidRDefault="009B1479" w:rsidP="00E652C0">
            <w:pPr>
              <w:spacing w:line="348" w:lineRule="auto"/>
              <w:rPr>
                <w:rFonts w:ascii="仿宋_GB2312" w:eastAsia="仿宋_GB2312" w:hint="eastAsia"/>
                <w:sz w:val="28"/>
                <w:szCs w:val="28"/>
              </w:rPr>
            </w:pPr>
            <w:r w:rsidRPr="00F231DD">
              <w:rPr>
                <w:rFonts w:ascii="仿宋_GB2312" w:eastAsia="仿宋_GB2312" w:hint="eastAsia"/>
                <w:sz w:val="28"/>
                <w:szCs w:val="28"/>
              </w:rPr>
              <w:t xml:space="preserve">             </w:t>
            </w:r>
            <w:r>
              <w:rPr>
                <w:rFonts w:ascii="仿宋_GB2312" w:eastAsia="仿宋_GB2312" w:hint="eastAsia"/>
                <w:sz w:val="28"/>
                <w:szCs w:val="28"/>
              </w:rPr>
              <w:t xml:space="preserve">                                 </w:t>
            </w:r>
            <w:r w:rsidRPr="00F231DD">
              <w:rPr>
                <w:rFonts w:ascii="仿宋_GB2312" w:eastAsia="仿宋_GB2312" w:hint="eastAsia"/>
                <w:sz w:val="28"/>
                <w:szCs w:val="28"/>
              </w:rPr>
              <w:t xml:space="preserve"> 年     月     日</w:t>
            </w:r>
          </w:p>
        </w:tc>
      </w:tr>
    </w:tbl>
    <w:p w14:paraId="6A5AC920" w14:textId="77777777" w:rsidR="009B1479" w:rsidRDefault="009B1479" w:rsidP="009B1479">
      <w:pPr>
        <w:adjustRightInd w:val="0"/>
        <w:snapToGrid w:val="0"/>
        <w:spacing w:line="336" w:lineRule="auto"/>
        <w:ind w:firstLineChars="200" w:firstLine="560"/>
        <w:rPr>
          <w:rFonts w:ascii="仿宋_GB2312" w:eastAsia="仿宋_GB2312"/>
          <w:sz w:val="28"/>
          <w:szCs w:val="28"/>
        </w:rPr>
        <w:sectPr w:rsidR="009B1479" w:rsidSect="00680634">
          <w:pgSz w:w="11906" w:h="16838" w:code="9"/>
          <w:pgMar w:top="1418" w:right="1531" w:bottom="1418" w:left="1531" w:header="851" w:footer="992" w:gutter="0"/>
          <w:cols w:space="425"/>
          <w:docGrid w:linePitch="312"/>
        </w:sectPr>
      </w:pPr>
    </w:p>
    <w:p w14:paraId="37E2AFC9" w14:textId="77777777" w:rsidR="009B1479" w:rsidRPr="00E65EDB" w:rsidRDefault="009B1479" w:rsidP="00CA2A03">
      <w:pPr>
        <w:snapToGrid w:val="0"/>
        <w:spacing w:line="300" w:lineRule="auto"/>
        <w:outlineLvl w:val="0"/>
        <w:rPr>
          <w:rFonts w:ascii="仿宋_GB2312" w:eastAsia="仿宋_GB2312" w:hint="eastAsia"/>
          <w:bCs/>
          <w:sz w:val="32"/>
          <w:szCs w:val="32"/>
        </w:rPr>
      </w:pPr>
      <w:r w:rsidRPr="00E65EDB">
        <w:rPr>
          <w:rFonts w:ascii="仿宋_GB2312" w:eastAsia="仿宋_GB2312" w:hint="eastAsia"/>
          <w:bCs/>
          <w:sz w:val="32"/>
          <w:szCs w:val="32"/>
        </w:rPr>
        <w:lastRenderedPageBreak/>
        <w:t>附件3</w:t>
      </w:r>
    </w:p>
    <w:p w14:paraId="0E7E7FB9" w14:textId="77777777" w:rsidR="009B1479" w:rsidRPr="00CB3B7A" w:rsidRDefault="009B1479" w:rsidP="00CA2A03">
      <w:pPr>
        <w:snapToGrid w:val="0"/>
        <w:spacing w:line="300" w:lineRule="auto"/>
        <w:jc w:val="center"/>
        <w:outlineLvl w:val="0"/>
        <w:rPr>
          <w:rFonts w:ascii="方正小标宋简体" w:eastAsia="方正小标宋简体" w:hint="eastAsia"/>
          <w:bCs/>
          <w:sz w:val="36"/>
          <w:szCs w:val="36"/>
        </w:rPr>
      </w:pPr>
      <w:r w:rsidRPr="00CB3B7A">
        <w:rPr>
          <w:rFonts w:ascii="方正小标宋简体" w:eastAsia="方正小标宋简体" w:hint="eastAsia"/>
          <w:bCs/>
          <w:sz w:val="36"/>
          <w:szCs w:val="36"/>
        </w:rPr>
        <w:t>河南理工大学本科毕业设计（论文）撰写规范</w:t>
      </w:r>
      <w:bookmarkStart w:id="3" w:name="format"/>
      <w:bookmarkEnd w:id="3"/>
    </w:p>
    <w:p w14:paraId="25F69D8C" w14:textId="77777777" w:rsidR="00CA2A03" w:rsidRDefault="00CA2A03" w:rsidP="00CA2A03">
      <w:pPr>
        <w:adjustRightInd w:val="0"/>
        <w:snapToGrid w:val="0"/>
        <w:spacing w:line="300" w:lineRule="auto"/>
        <w:ind w:firstLineChars="200" w:firstLine="640"/>
        <w:rPr>
          <w:rFonts w:ascii="仿宋_GB2312" w:eastAsia="仿宋_GB2312" w:hint="eastAsia"/>
          <w:sz w:val="32"/>
          <w:szCs w:val="32"/>
        </w:rPr>
      </w:pPr>
    </w:p>
    <w:p w14:paraId="0106C653"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毕业论文（设计）一律使用简化字，标点符号、科学技术名词术语、外文缩写、量和单位的使用要符合国家有关规范，并用计算机</w:t>
      </w:r>
      <w:r>
        <w:rPr>
          <w:rFonts w:ascii="仿宋_GB2312" w:eastAsia="仿宋_GB2312" w:hint="eastAsia"/>
          <w:sz w:val="32"/>
          <w:szCs w:val="32"/>
        </w:rPr>
        <w:t>双面A4</w:t>
      </w:r>
      <w:r w:rsidRPr="00507DE9">
        <w:rPr>
          <w:rFonts w:ascii="仿宋_GB2312" w:eastAsia="仿宋_GB2312" w:hint="eastAsia"/>
          <w:sz w:val="32"/>
          <w:szCs w:val="32"/>
        </w:rPr>
        <w:t>打印。毕业设计（论文）包括以下几方面：</w:t>
      </w:r>
    </w:p>
    <w:p w14:paraId="7BF3160C" w14:textId="77777777" w:rsidR="009B1479" w:rsidRPr="00CA2A03" w:rsidRDefault="009B1479" w:rsidP="00CA2A03">
      <w:pPr>
        <w:adjustRightInd w:val="0"/>
        <w:snapToGrid w:val="0"/>
        <w:spacing w:line="348" w:lineRule="auto"/>
        <w:ind w:firstLineChars="200" w:firstLine="643"/>
        <w:rPr>
          <w:rFonts w:ascii="黑体" w:eastAsia="黑体" w:hAnsi="黑体" w:hint="eastAsia"/>
          <w:b/>
          <w:sz w:val="32"/>
          <w:szCs w:val="32"/>
        </w:rPr>
      </w:pPr>
      <w:r w:rsidRPr="00CA2A03">
        <w:rPr>
          <w:rFonts w:ascii="黑体" w:eastAsia="黑体" w:hAnsi="黑体" w:hint="eastAsia"/>
          <w:b/>
          <w:sz w:val="32"/>
          <w:szCs w:val="32"/>
        </w:rPr>
        <w:t>一、题目</w:t>
      </w:r>
    </w:p>
    <w:p w14:paraId="37A1B788"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题目应简短、明确、有概括性。通过题目，能大致了解毕业设计（论文）内容、专业特点和科学范畴。</w:t>
      </w:r>
      <w:r>
        <w:rPr>
          <w:rFonts w:ascii="仿宋_GB2312" w:eastAsia="仿宋_GB2312" w:hint="eastAsia"/>
          <w:sz w:val="32"/>
          <w:szCs w:val="32"/>
        </w:rPr>
        <w:t>根据需要</w:t>
      </w:r>
      <w:r w:rsidRPr="00507DE9">
        <w:rPr>
          <w:rFonts w:ascii="仿宋_GB2312" w:eastAsia="仿宋_GB2312" w:hint="eastAsia"/>
          <w:sz w:val="32"/>
          <w:szCs w:val="32"/>
        </w:rPr>
        <w:t>，可分主标题和副标题，主标题要简明，将细节放在副标题里。</w:t>
      </w:r>
    </w:p>
    <w:p w14:paraId="520AB472" w14:textId="77777777" w:rsidR="009B1479" w:rsidRPr="00CA2A03" w:rsidRDefault="009B1479" w:rsidP="00CA2A03">
      <w:pPr>
        <w:adjustRightInd w:val="0"/>
        <w:snapToGrid w:val="0"/>
        <w:spacing w:line="348" w:lineRule="auto"/>
        <w:ind w:firstLineChars="200" w:firstLine="643"/>
        <w:rPr>
          <w:rFonts w:ascii="黑体" w:eastAsia="黑体" w:hAnsi="黑体" w:hint="eastAsia"/>
          <w:b/>
          <w:sz w:val="32"/>
          <w:szCs w:val="32"/>
        </w:rPr>
      </w:pPr>
      <w:r w:rsidRPr="00CA2A03">
        <w:rPr>
          <w:rFonts w:ascii="黑体" w:eastAsia="黑体" w:hAnsi="黑体" w:hint="eastAsia"/>
          <w:b/>
          <w:sz w:val="32"/>
          <w:szCs w:val="32"/>
        </w:rPr>
        <w:t>二、论文摘要</w:t>
      </w:r>
    </w:p>
    <w:p w14:paraId="7FB963A9"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摘要应概括课题的内容、方法和观点，以及取得的成果和结论，能反映整个内容的精华。中外文摘要以300字</w:t>
      </w:r>
      <w:r>
        <w:rPr>
          <w:rFonts w:ascii="仿宋_GB2312" w:eastAsia="仿宋_GB2312" w:hint="eastAsia"/>
          <w:sz w:val="32"/>
          <w:szCs w:val="32"/>
        </w:rPr>
        <w:t>以内</w:t>
      </w:r>
      <w:r w:rsidRPr="00507DE9">
        <w:rPr>
          <w:rFonts w:ascii="仿宋_GB2312" w:eastAsia="仿宋_GB2312" w:hint="eastAsia"/>
          <w:sz w:val="32"/>
          <w:szCs w:val="32"/>
        </w:rPr>
        <w:t>为宜。</w:t>
      </w:r>
    </w:p>
    <w:p w14:paraId="063139F7" w14:textId="77777777" w:rsidR="009B1479" w:rsidRPr="00CA2A03" w:rsidRDefault="009B1479" w:rsidP="00CA2A03">
      <w:pPr>
        <w:adjustRightInd w:val="0"/>
        <w:snapToGrid w:val="0"/>
        <w:spacing w:line="348" w:lineRule="auto"/>
        <w:ind w:firstLineChars="200" w:firstLine="643"/>
        <w:rPr>
          <w:rFonts w:ascii="黑体" w:eastAsia="黑体" w:hAnsi="黑体" w:hint="eastAsia"/>
          <w:b/>
          <w:sz w:val="32"/>
          <w:szCs w:val="32"/>
        </w:rPr>
      </w:pPr>
      <w:r w:rsidRPr="00CA2A03">
        <w:rPr>
          <w:rFonts w:ascii="黑体" w:eastAsia="黑体" w:hAnsi="黑体" w:hint="eastAsia"/>
          <w:b/>
          <w:sz w:val="32"/>
          <w:szCs w:val="32"/>
        </w:rPr>
        <w:t>三、目录与标题</w:t>
      </w:r>
    </w:p>
    <w:p w14:paraId="29897E0A" w14:textId="77777777" w:rsidR="009B1479" w:rsidRPr="00507DE9" w:rsidRDefault="009B1479" w:rsidP="00CA2A03">
      <w:pPr>
        <w:adjustRightInd w:val="0"/>
        <w:snapToGrid w:val="0"/>
        <w:spacing w:line="348" w:lineRule="auto"/>
        <w:ind w:firstLineChars="200" w:firstLine="640"/>
        <w:rPr>
          <w:rFonts w:ascii="仿宋_GB2312" w:eastAsia="仿宋_GB2312"/>
          <w:sz w:val="32"/>
          <w:szCs w:val="32"/>
        </w:rPr>
      </w:pPr>
      <w:r w:rsidRPr="00507DE9">
        <w:rPr>
          <w:rFonts w:ascii="仿宋_GB2312" w:eastAsia="仿宋_GB2312" w:hint="eastAsia"/>
          <w:sz w:val="32"/>
          <w:szCs w:val="32"/>
        </w:rPr>
        <w:t>目录按三级标题编写（即：1.……、1.1……、</w:t>
      </w:r>
      <w:smartTag w:uri="urn:schemas-microsoft-com:office:smarttags" w:element="chsdate">
        <w:smartTagPr>
          <w:attr w:name="IsROCDate" w:val="False"/>
          <w:attr w:name="IsLunarDate" w:val="False"/>
          <w:attr w:name="Day" w:val="30"/>
          <w:attr w:name="Month" w:val="12"/>
          <w:attr w:name="Year" w:val="1899"/>
        </w:smartTagPr>
        <w:r w:rsidRPr="00507DE9">
          <w:rPr>
            <w:rFonts w:ascii="仿宋_GB2312" w:eastAsia="仿宋_GB2312" w:hint="eastAsia"/>
            <w:sz w:val="32"/>
            <w:szCs w:val="32"/>
          </w:rPr>
          <w:t>1.1.1</w:t>
        </w:r>
      </w:smartTag>
      <w:r w:rsidRPr="00507DE9">
        <w:rPr>
          <w:rFonts w:ascii="仿宋_GB2312" w:eastAsia="仿宋_GB2312" w:hint="eastAsia"/>
          <w:sz w:val="32"/>
          <w:szCs w:val="32"/>
        </w:rPr>
        <w:t>……等），全部标题层次应有条不紊，整齐清晰。</w:t>
      </w:r>
    </w:p>
    <w:p w14:paraId="1AB52026"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正文中各级标题下的内容</w:t>
      </w:r>
      <w:r>
        <w:rPr>
          <w:rFonts w:ascii="仿宋_GB2312" w:eastAsia="仿宋_GB2312" w:hint="eastAsia"/>
          <w:sz w:val="32"/>
          <w:szCs w:val="32"/>
        </w:rPr>
        <w:t>要与</w:t>
      </w:r>
      <w:r w:rsidRPr="00507DE9">
        <w:rPr>
          <w:rFonts w:ascii="仿宋_GB2312" w:eastAsia="仿宋_GB2312" w:hint="eastAsia"/>
          <w:sz w:val="32"/>
          <w:szCs w:val="32"/>
        </w:rPr>
        <w:t>各自的标题对应，不应有</w:t>
      </w:r>
      <w:r>
        <w:rPr>
          <w:rFonts w:ascii="仿宋_GB2312" w:eastAsia="仿宋_GB2312" w:hint="eastAsia"/>
          <w:sz w:val="32"/>
          <w:szCs w:val="32"/>
        </w:rPr>
        <w:t>其它</w:t>
      </w:r>
      <w:r w:rsidRPr="00507DE9">
        <w:rPr>
          <w:rFonts w:ascii="仿宋_GB2312" w:eastAsia="仿宋_GB2312" w:hint="eastAsia"/>
          <w:sz w:val="32"/>
          <w:szCs w:val="32"/>
        </w:rPr>
        <w:t>内容。</w:t>
      </w:r>
      <w:r>
        <w:rPr>
          <w:rFonts w:ascii="仿宋_GB2312" w:eastAsia="仿宋_GB2312" w:hint="eastAsia"/>
          <w:sz w:val="32"/>
          <w:szCs w:val="32"/>
        </w:rPr>
        <w:t>正文分章节撰写，</w:t>
      </w:r>
      <w:r w:rsidRPr="00507DE9">
        <w:rPr>
          <w:rFonts w:ascii="仿宋_GB2312" w:eastAsia="仿宋_GB2312" w:hint="eastAsia"/>
          <w:sz w:val="32"/>
          <w:szCs w:val="32"/>
        </w:rPr>
        <w:t>章节</w:t>
      </w:r>
      <w:r>
        <w:rPr>
          <w:rFonts w:ascii="仿宋_GB2312" w:eastAsia="仿宋_GB2312" w:hint="eastAsia"/>
          <w:sz w:val="32"/>
          <w:szCs w:val="32"/>
        </w:rPr>
        <w:t>标题</w:t>
      </w:r>
      <w:r w:rsidRPr="00507DE9">
        <w:rPr>
          <w:rFonts w:ascii="仿宋_GB2312" w:eastAsia="仿宋_GB2312" w:hint="eastAsia"/>
          <w:sz w:val="32"/>
          <w:szCs w:val="32"/>
        </w:rPr>
        <w:t>编号方法采用</w:t>
      </w:r>
      <w:r>
        <w:rPr>
          <w:rFonts w:ascii="仿宋_GB2312" w:eastAsia="仿宋_GB2312" w:hint="eastAsia"/>
          <w:sz w:val="32"/>
          <w:szCs w:val="32"/>
        </w:rPr>
        <w:t>三级</w:t>
      </w:r>
      <w:r w:rsidRPr="00507DE9">
        <w:rPr>
          <w:rFonts w:ascii="仿宋_GB2312" w:eastAsia="仿宋_GB2312" w:hint="eastAsia"/>
          <w:sz w:val="32"/>
          <w:szCs w:val="32"/>
        </w:rPr>
        <w:t>分级阿拉伯数字编号方法。除第一级外，其余各级末尾不加标点。各</w:t>
      </w:r>
      <w:r>
        <w:rPr>
          <w:rFonts w:ascii="仿宋_GB2312" w:eastAsia="仿宋_GB2312" w:hint="eastAsia"/>
          <w:sz w:val="32"/>
          <w:szCs w:val="32"/>
        </w:rPr>
        <w:t>级</w:t>
      </w:r>
      <w:r w:rsidRPr="00507DE9">
        <w:rPr>
          <w:rFonts w:ascii="仿宋_GB2312" w:eastAsia="仿宋_GB2312" w:hint="eastAsia"/>
          <w:sz w:val="32"/>
          <w:szCs w:val="32"/>
        </w:rPr>
        <w:t>标题均单独占行，一级标题居中，二级标题序数顶格，三级标题空两格。正文中对总项包括的分项采用（1）、（2）、（3）…序号，分项中的小项采用</w:t>
      </w:r>
      <w:r w:rsidRPr="00507DE9">
        <w:rPr>
          <w:rFonts w:ascii="仿宋_GB2312" w:eastAsia="仿宋_GB2312" w:hint="eastAsia"/>
          <w:noProof/>
          <w:sz w:val="32"/>
          <w:szCs w:val="32"/>
        </w:rPr>
        <w:t>①</w:t>
      </w:r>
      <w:r w:rsidRPr="00507DE9">
        <w:rPr>
          <w:rFonts w:ascii="仿宋_GB2312" w:eastAsia="仿宋_GB2312" w:hint="eastAsia"/>
          <w:sz w:val="32"/>
          <w:szCs w:val="32"/>
        </w:rPr>
        <w:t>、</w:t>
      </w:r>
      <w:r w:rsidRPr="00507DE9">
        <w:rPr>
          <w:rFonts w:ascii="仿宋_GB2312" w:eastAsia="仿宋_GB2312" w:hint="eastAsia"/>
          <w:noProof/>
          <w:sz w:val="32"/>
          <w:szCs w:val="32"/>
        </w:rPr>
        <w:t>②</w:t>
      </w:r>
      <w:r w:rsidRPr="00507DE9">
        <w:rPr>
          <w:rFonts w:ascii="仿宋_GB2312" w:eastAsia="仿宋_GB2312" w:hint="eastAsia"/>
          <w:sz w:val="32"/>
          <w:szCs w:val="32"/>
        </w:rPr>
        <w:t>、</w:t>
      </w:r>
      <w:r w:rsidRPr="00507DE9">
        <w:rPr>
          <w:rFonts w:ascii="仿宋_GB2312" w:eastAsia="仿宋_GB2312" w:hint="eastAsia"/>
          <w:noProof/>
          <w:sz w:val="32"/>
          <w:szCs w:val="32"/>
        </w:rPr>
        <w:t>③</w:t>
      </w:r>
      <w:r w:rsidRPr="00507DE9">
        <w:rPr>
          <w:rFonts w:ascii="仿宋_GB2312" w:eastAsia="仿宋_GB2312" w:hint="eastAsia"/>
          <w:sz w:val="32"/>
          <w:szCs w:val="32"/>
        </w:rPr>
        <w:t>…序号，</w:t>
      </w:r>
      <w:r>
        <w:rPr>
          <w:rFonts w:ascii="仿宋_GB2312" w:eastAsia="仿宋_GB2312" w:hint="eastAsia"/>
          <w:sz w:val="32"/>
          <w:szCs w:val="32"/>
        </w:rPr>
        <w:t>序号后不</w:t>
      </w:r>
      <w:r w:rsidRPr="00507DE9">
        <w:rPr>
          <w:rFonts w:ascii="仿宋_GB2312" w:eastAsia="仿宋_GB2312" w:hint="eastAsia"/>
          <w:sz w:val="32"/>
          <w:szCs w:val="32"/>
        </w:rPr>
        <w:t>加其它标点</w:t>
      </w:r>
      <w:r>
        <w:rPr>
          <w:rFonts w:ascii="仿宋_GB2312" w:eastAsia="仿宋_GB2312" w:hint="eastAsia"/>
          <w:sz w:val="32"/>
          <w:szCs w:val="32"/>
        </w:rPr>
        <w:t>。</w:t>
      </w:r>
    </w:p>
    <w:p w14:paraId="319F1577" w14:textId="77777777" w:rsidR="009B1479" w:rsidRPr="00CA2A03" w:rsidRDefault="009B1479" w:rsidP="00CA2A03">
      <w:pPr>
        <w:adjustRightInd w:val="0"/>
        <w:snapToGrid w:val="0"/>
        <w:spacing w:line="348" w:lineRule="auto"/>
        <w:ind w:firstLineChars="200" w:firstLine="643"/>
        <w:rPr>
          <w:rFonts w:ascii="黑体" w:eastAsia="黑体" w:hAnsi="黑体" w:hint="eastAsia"/>
          <w:b/>
          <w:sz w:val="32"/>
          <w:szCs w:val="32"/>
        </w:rPr>
      </w:pPr>
      <w:r w:rsidRPr="00CA2A03">
        <w:rPr>
          <w:rFonts w:ascii="黑体" w:eastAsia="黑体" w:hAnsi="黑体" w:hint="eastAsia"/>
          <w:b/>
          <w:sz w:val="32"/>
          <w:szCs w:val="32"/>
        </w:rPr>
        <w:t>四、前言</w:t>
      </w:r>
    </w:p>
    <w:p w14:paraId="3F0750E5"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lastRenderedPageBreak/>
        <w:t>应说明本课题的意义、目的、研究范围及要求达到的技术参数；简述本课题应解决的主要问题。</w:t>
      </w:r>
    </w:p>
    <w:p w14:paraId="16B732CB" w14:textId="77777777" w:rsidR="009B1479" w:rsidRPr="00CA2A03" w:rsidRDefault="009B1479" w:rsidP="00CA2A03">
      <w:pPr>
        <w:adjustRightInd w:val="0"/>
        <w:snapToGrid w:val="0"/>
        <w:spacing w:line="348" w:lineRule="auto"/>
        <w:ind w:firstLineChars="200" w:firstLine="643"/>
        <w:rPr>
          <w:rFonts w:ascii="黑体" w:eastAsia="黑体" w:hAnsi="黑体" w:hint="eastAsia"/>
          <w:b/>
          <w:sz w:val="32"/>
          <w:szCs w:val="32"/>
        </w:rPr>
      </w:pPr>
      <w:r w:rsidRPr="00CA2A03">
        <w:rPr>
          <w:rFonts w:ascii="黑体" w:eastAsia="黑体" w:hAnsi="黑体" w:hint="eastAsia"/>
          <w:b/>
          <w:sz w:val="32"/>
          <w:szCs w:val="32"/>
        </w:rPr>
        <w:t>五、正文</w:t>
      </w:r>
    </w:p>
    <w:p w14:paraId="0D2441CF"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正文内容包括：</w:t>
      </w:r>
      <w:r>
        <w:rPr>
          <w:rFonts w:ascii="仿宋_GB2312" w:eastAsia="仿宋_GB2312" w:hint="eastAsia"/>
          <w:sz w:val="32"/>
          <w:szCs w:val="32"/>
        </w:rPr>
        <w:t>引言</w:t>
      </w:r>
      <w:r w:rsidRPr="00507DE9">
        <w:rPr>
          <w:rFonts w:ascii="仿宋_GB2312" w:eastAsia="仿宋_GB2312" w:hint="eastAsia"/>
          <w:sz w:val="32"/>
          <w:szCs w:val="32"/>
        </w:rPr>
        <w:t>，</w:t>
      </w:r>
      <w:r>
        <w:rPr>
          <w:rFonts w:ascii="仿宋_GB2312" w:eastAsia="仿宋_GB2312" w:hint="eastAsia"/>
          <w:sz w:val="32"/>
          <w:szCs w:val="32"/>
        </w:rPr>
        <w:t>国内外研究现状</w:t>
      </w:r>
      <w:r w:rsidRPr="00507DE9">
        <w:rPr>
          <w:rFonts w:ascii="仿宋_GB2312" w:eastAsia="仿宋_GB2312" w:hint="eastAsia"/>
          <w:sz w:val="32"/>
          <w:szCs w:val="32"/>
        </w:rPr>
        <w:t>；基本概念和理论基础；模型的建立，实验方案的拟定；设计计算的方法和内容；实验方法、内容及其分析；理论论证</w:t>
      </w:r>
      <w:r>
        <w:rPr>
          <w:rFonts w:ascii="仿宋_GB2312" w:eastAsia="仿宋_GB2312" w:hint="eastAsia"/>
          <w:sz w:val="32"/>
          <w:szCs w:val="32"/>
        </w:rPr>
        <w:t>、</w:t>
      </w:r>
      <w:r w:rsidRPr="00507DE9">
        <w:rPr>
          <w:rFonts w:ascii="仿宋_GB2312" w:eastAsia="仿宋_GB2312" w:hint="eastAsia"/>
          <w:sz w:val="32"/>
          <w:szCs w:val="32"/>
        </w:rPr>
        <w:t>应用</w:t>
      </w:r>
      <w:r>
        <w:rPr>
          <w:rFonts w:ascii="仿宋_GB2312" w:eastAsia="仿宋_GB2312" w:hint="eastAsia"/>
          <w:sz w:val="32"/>
          <w:szCs w:val="32"/>
        </w:rPr>
        <w:t>、</w:t>
      </w:r>
      <w:r w:rsidRPr="00507DE9">
        <w:rPr>
          <w:rFonts w:ascii="仿宋_GB2312" w:eastAsia="仿宋_GB2312" w:hint="eastAsia"/>
          <w:sz w:val="32"/>
          <w:szCs w:val="32"/>
        </w:rPr>
        <w:t>结果以及讨论等。</w:t>
      </w:r>
    </w:p>
    <w:p w14:paraId="42FD4E2F" w14:textId="77777777" w:rsidR="009B1479" w:rsidRPr="00CA2A03" w:rsidRDefault="009B1479" w:rsidP="00CA2A03">
      <w:pPr>
        <w:adjustRightInd w:val="0"/>
        <w:snapToGrid w:val="0"/>
        <w:spacing w:line="348" w:lineRule="auto"/>
        <w:ind w:firstLineChars="200" w:firstLine="643"/>
        <w:rPr>
          <w:rFonts w:ascii="黑体" w:eastAsia="黑体" w:hAnsi="黑体" w:hint="eastAsia"/>
          <w:b/>
          <w:sz w:val="32"/>
          <w:szCs w:val="32"/>
        </w:rPr>
      </w:pPr>
      <w:r w:rsidRPr="00CA2A03">
        <w:rPr>
          <w:rFonts w:ascii="黑体" w:eastAsia="黑体" w:hAnsi="黑体" w:hint="eastAsia"/>
          <w:b/>
          <w:sz w:val="32"/>
          <w:szCs w:val="32"/>
        </w:rPr>
        <w:t>六、结论</w:t>
      </w:r>
    </w:p>
    <w:p w14:paraId="0AAD2C75"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结论包括总结、所得结果与已有结果的比较和尚存在的问题，以及进一步开展研究的见解与建议。</w:t>
      </w:r>
    </w:p>
    <w:p w14:paraId="308F2DA4" w14:textId="77777777" w:rsidR="009B1479" w:rsidRPr="00CA2A03" w:rsidRDefault="009B1479" w:rsidP="00CA2A03">
      <w:pPr>
        <w:adjustRightInd w:val="0"/>
        <w:snapToGrid w:val="0"/>
        <w:spacing w:line="348" w:lineRule="auto"/>
        <w:ind w:firstLineChars="200" w:firstLine="643"/>
        <w:rPr>
          <w:rFonts w:ascii="黑体" w:eastAsia="黑体" w:hAnsi="黑体" w:hint="eastAsia"/>
          <w:b/>
          <w:sz w:val="32"/>
          <w:szCs w:val="32"/>
        </w:rPr>
      </w:pPr>
      <w:r w:rsidRPr="00CA2A03">
        <w:rPr>
          <w:rFonts w:ascii="黑体" w:eastAsia="黑体" w:hAnsi="黑体" w:hint="eastAsia"/>
          <w:b/>
          <w:sz w:val="32"/>
          <w:szCs w:val="32"/>
        </w:rPr>
        <w:t>七、致谢</w:t>
      </w:r>
    </w:p>
    <w:p w14:paraId="7FD6BBB3"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致谢应以简短的文字对课题研究与论文撰写过程中曾直接给予帮助的人员(例如指导教师、答疑教师及其他人员)表示谢意。</w:t>
      </w:r>
    </w:p>
    <w:p w14:paraId="6BEBBB09" w14:textId="77777777" w:rsidR="009B1479" w:rsidRPr="00CA2A03" w:rsidRDefault="009B1479" w:rsidP="00CA2A03">
      <w:pPr>
        <w:adjustRightInd w:val="0"/>
        <w:snapToGrid w:val="0"/>
        <w:spacing w:line="348" w:lineRule="auto"/>
        <w:ind w:firstLineChars="200" w:firstLine="643"/>
        <w:rPr>
          <w:rFonts w:ascii="黑体" w:eastAsia="黑体" w:hAnsi="黑体" w:hint="eastAsia"/>
          <w:b/>
          <w:sz w:val="32"/>
          <w:szCs w:val="32"/>
        </w:rPr>
      </w:pPr>
      <w:r w:rsidRPr="00CA2A03">
        <w:rPr>
          <w:rFonts w:ascii="黑体" w:eastAsia="黑体" w:hAnsi="黑体" w:hint="eastAsia"/>
          <w:b/>
          <w:sz w:val="32"/>
          <w:szCs w:val="32"/>
        </w:rPr>
        <w:t>八、参考文献</w:t>
      </w:r>
    </w:p>
    <w:p w14:paraId="4D732F98" w14:textId="77777777" w:rsidR="009B147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参考文献反映毕业设计（论文）取材来源、材料的广博程度和可靠程度。一般不宜过多，但应列入主要的中外文献。</w:t>
      </w:r>
      <w:r>
        <w:rPr>
          <w:rFonts w:ascii="仿宋_GB2312" w:eastAsia="仿宋_GB2312" w:hint="eastAsia"/>
          <w:sz w:val="32"/>
          <w:szCs w:val="32"/>
        </w:rPr>
        <w:t>参考文献格式如下：</w:t>
      </w:r>
    </w:p>
    <w:p w14:paraId="56F5C6A4" w14:textId="77777777" w:rsidR="009B1479" w:rsidRPr="00E81745"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t xml:space="preserve">期刊文章： [序号] 作者.文题[J]. 刊名，年，卷号（期号）： 起-止页码 </w:t>
      </w:r>
    </w:p>
    <w:p w14:paraId="2DD2550D" w14:textId="77777777" w:rsidR="009B1479" w:rsidRPr="00E81745"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t>会议论文：[序号] 作者.文题[C]. 会议论文集名</w:t>
      </w:r>
      <w:r>
        <w:rPr>
          <w:rFonts w:ascii="仿宋_GB2312" w:eastAsia="仿宋_GB2312" w:hint="eastAsia"/>
          <w:sz w:val="32"/>
          <w:szCs w:val="32"/>
        </w:rPr>
        <w:t>，</w:t>
      </w:r>
      <w:r w:rsidRPr="00E81745">
        <w:rPr>
          <w:rFonts w:ascii="仿宋_GB2312" w:eastAsia="仿宋_GB2312" w:hint="eastAsia"/>
          <w:sz w:val="32"/>
          <w:szCs w:val="32"/>
        </w:rPr>
        <w:t xml:space="preserve">会议地 点，会议时间，起-止页码 </w:t>
      </w:r>
    </w:p>
    <w:p w14:paraId="79159488" w14:textId="77777777" w:rsidR="009B1479" w:rsidRPr="00E81745"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t xml:space="preserve">专(译)著： [序号] 作者.书名[M]. (译者) .出版地：出版者，出版年，起-止页码 </w:t>
      </w:r>
    </w:p>
    <w:p w14:paraId="4BF02A2E" w14:textId="77777777" w:rsidR="009B1479" w:rsidRPr="00E81745"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lastRenderedPageBreak/>
        <w:t xml:space="preserve">学位论文： [序号] 作者.文题[D]. 授予单位所在地：授予 单位，授予年，起-止页码 </w:t>
      </w:r>
    </w:p>
    <w:p w14:paraId="578EFB74" w14:textId="77777777" w:rsidR="009B1479" w:rsidRPr="00E81745"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t xml:space="preserve">报纸文章：[序号] 作者.文题[N]. 报纸名，出版日期 </w:t>
      </w:r>
    </w:p>
    <w:p w14:paraId="23517BB1" w14:textId="77777777" w:rsidR="009B1479" w:rsidRPr="00E81745"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t xml:space="preserve">报告：[序号] 作者.文题[R]. 报告地：报告主办单位，报告时间. </w:t>
      </w:r>
    </w:p>
    <w:p w14:paraId="0802F405" w14:textId="77777777" w:rsidR="009B1479" w:rsidRPr="00E81745"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t xml:space="preserve">专利：[序号] 申请者.专利名[P]. 专利国名，专利种类， 专利号，申请或授权日期 </w:t>
      </w:r>
    </w:p>
    <w:p w14:paraId="74581890" w14:textId="77777777" w:rsidR="009B1479" w:rsidRPr="00E81745"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t xml:space="preserve">技术标准：[序号] 发布单位.技术标准代号.技术标准名 称[S]. 出版地：出版者，出版日期 </w:t>
      </w:r>
    </w:p>
    <w:p w14:paraId="72B347B7" w14:textId="77777777" w:rsidR="009B1479" w:rsidRDefault="009B1479" w:rsidP="00CA2A03">
      <w:pPr>
        <w:adjustRightInd w:val="0"/>
        <w:snapToGrid w:val="0"/>
        <w:spacing w:line="348" w:lineRule="auto"/>
        <w:ind w:firstLineChars="200" w:firstLine="640"/>
        <w:rPr>
          <w:rFonts w:ascii="仿宋_GB2312" w:eastAsia="仿宋_GB2312" w:hint="eastAsia"/>
          <w:sz w:val="32"/>
          <w:szCs w:val="32"/>
        </w:rPr>
      </w:pPr>
      <w:r w:rsidRPr="00E81745">
        <w:rPr>
          <w:rFonts w:ascii="仿宋_GB2312" w:eastAsia="仿宋_GB2312" w:hint="eastAsia"/>
          <w:sz w:val="32"/>
          <w:szCs w:val="32"/>
        </w:rPr>
        <w:t>电子文献：[序号] 作者.文题[文献类型标志/文献载体标 志]. 出版地或获得地址</w:t>
      </w:r>
      <w:r>
        <w:rPr>
          <w:rFonts w:ascii="仿宋_GB2312" w:eastAsia="仿宋_GB2312" w:hint="eastAsia"/>
          <w:sz w:val="32"/>
          <w:szCs w:val="32"/>
        </w:rPr>
        <w:t>，</w:t>
      </w:r>
      <w:r w:rsidRPr="00E81745">
        <w:rPr>
          <w:rFonts w:ascii="仿宋_GB2312" w:eastAsia="仿宋_GB2312" w:hint="eastAsia"/>
          <w:sz w:val="32"/>
          <w:szCs w:val="32"/>
        </w:rPr>
        <w:t>出版</w:t>
      </w:r>
      <w:r>
        <w:rPr>
          <w:rFonts w:ascii="仿宋_GB2312" w:eastAsia="仿宋_GB2312" w:hint="eastAsia"/>
          <w:sz w:val="32"/>
          <w:szCs w:val="32"/>
        </w:rPr>
        <w:t>者，</w:t>
      </w:r>
      <w:r w:rsidRPr="00092CD4">
        <w:rPr>
          <w:rFonts w:ascii="仿宋_GB2312" w:eastAsia="仿宋_GB2312" w:hint="eastAsia"/>
          <w:sz w:val="32"/>
          <w:szCs w:val="32"/>
        </w:rPr>
        <w:t>发表更新日期或引用日期</w:t>
      </w:r>
    </w:p>
    <w:p w14:paraId="62D33DFA" w14:textId="77777777" w:rsidR="009B1479" w:rsidRDefault="009B1479" w:rsidP="00CA2A03">
      <w:pPr>
        <w:adjustRightInd w:val="0"/>
        <w:snapToGrid w:val="0"/>
        <w:spacing w:line="348" w:lineRule="auto"/>
        <w:ind w:firstLineChars="200" w:firstLine="640"/>
        <w:rPr>
          <w:rFonts w:ascii="仿宋_GB2312" w:eastAsia="仿宋_GB2312" w:hint="eastAsia"/>
          <w:sz w:val="32"/>
          <w:szCs w:val="32"/>
        </w:rPr>
      </w:pPr>
      <w:r w:rsidRPr="00D87340">
        <w:rPr>
          <w:rFonts w:ascii="仿宋_GB2312" w:eastAsia="仿宋_GB2312" w:hint="eastAsia"/>
          <w:sz w:val="32"/>
          <w:szCs w:val="32"/>
        </w:rPr>
        <w:t>电子文献类型</w:t>
      </w:r>
      <w:r w:rsidRPr="00E81745">
        <w:rPr>
          <w:rFonts w:ascii="仿宋_GB2312" w:eastAsia="仿宋_GB2312" w:hint="eastAsia"/>
          <w:sz w:val="32"/>
          <w:szCs w:val="32"/>
        </w:rPr>
        <w:t>标志</w:t>
      </w:r>
      <w:r w:rsidRPr="00D87340">
        <w:rPr>
          <w:rFonts w:ascii="仿宋_GB2312" w:eastAsia="仿宋_GB2312" w:hint="eastAsia"/>
          <w:sz w:val="32"/>
          <w:szCs w:val="32"/>
        </w:rPr>
        <w:t>：数据库[DB]，计算机程序[CP]，电子公告 [EB]；</w:t>
      </w:r>
      <w:r w:rsidRPr="00471BDD">
        <w:rPr>
          <w:rFonts w:ascii="仿宋_GB2312" w:eastAsia="仿宋_GB2312" w:hint="eastAsia"/>
          <w:sz w:val="32"/>
          <w:szCs w:val="32"/>
        </w:rPr>
        <w:t>电子文献的载体类型</w:t>
      </w:r>
      <w:r w:rsidRPr="00E81745">
        <w:rPr>
          <w:rFonts w:ascii="仿宋_GB2312" w:eastAsia="仿宋_GB2312" w:hint="eastAsia"/>
          <w:sz w:val="32"/>
          <w:szCs w:val="32"/>
        </w:rPr>
        <w:t>标志</w:t>
      </w:r>
      <w:r w:rsidRPr="00471BDD">
        <w:rPr>
          <w:rFonts w:ascii="仿宋_GB2312" w:eastAsia="仿宋_GB2312" w:hint="eastAsia"/>
          <w:sz w:val="32"/>
          <w:szCs w:val="32"/>
        </w:rPr>
        <w:t>：互联网[OL]，光盘[CD]，磁带[MT]，磁盘[DK]。</w:t>
      </w:r>
    </w:p>
    <w:p w14:paraId="5CFD7B75" w14:textId="77777777" w:rsidR="009B1479" w:rsidRPr="00CA2A03" w:rsidRDefault="009B1479" w:rsidP="00CA2A03">
      <w:pPr>
        <w:adjustRightInd w:val="0"/>
        <w:snapToGrid w:val="0"/>
        <w:spacing w:line="348" w:lineRule="auto"/>
        <w:ind w:firstLineChars="200" w:firstLine="643"/>
        <w:rPr>
          <w:rFonts w:ascii="仿宋_GB2312" w:eastAsia="仿宋_GB2312" w:hint="eastAsia"/>
          <w:b/>
          <w:sz w:val="32"/>
          <w:szCs w:val="32"/>
        </w:rPr>
      </w:pPr>
      <w:r w:rsidRPr="00CA2A03">
        <w:rPr>
          <w:rFonts w:ascii="黑体" w:eastAsia="黑体" w:hAnsi="黑体" w:hint="eastAsia"/>
          <w:b/>
          <w:sz w:val="32"/>
          <w:szCs w:val="32"/>
        </w:rPr>
        <w:t>九、附录</w:t>
      </w:r>
    </w:p>
    <w:p w14:paraId="037616F7" w14:textId="77777777" w:rsidR="009B1479" w:rsidRDefault="009B1479" w:rsidP="00CA2A03">
      <w:pPr>
        <w:adjustRightInd w:val="0"/>
        <w:snapToGrid w:val="0"/>
        <w:spacing w:line="348" w:lineRule="auto"/>
        <w:ind w:firstLineChars="200" w:firstLine="640"/>
        <w:rPr>
          <w:rFonts w:ascii="仿宋_GB2312" w:eastAsia="仿宋_GB2312" w:hint="eastAsia"/>
          <w:sz w:val="32"/>
          <w:szCs w:val="32"/>
        </w:rPr>
      </w:pPr>
      <w:r w:rsidRPr="00507DE9">
        <w:rPr>
          <w:rFonts w:ascii="仿宋_GB2312" w:eastAsia="仿宋_GB2312" w:hint="eastAsia"/>
          <w:sz w:val="32"/>
          <w:szCs w:val="32"/>
        </w:rPr>
        <w:t>对于一些不宜放入正文、但又不可或缺的，或有主要参考价值的内容</w:t>
      </w:r>
      <w:r>
        <w:rPr>
          <w:rFonts w:ascii="仿宋_GB2312" w:eastAsia="仿宋_GB2312" w:hint="eastAsia"/>
          <w:sz w:val="32"/>
          <w:szCs w:val="32"/>
        </w:rPr>
        <w:t>（</w:t>
      </w:r>
      <w:r w:rsidRPr="00507DE9">
        <w:rPr>
          <w:rFonts w:ascii="仿宋_GB2312" w:eastAsia="仿宋_GB2312" w:hint="eastAsia"/>
          <w:sz w:val="32"/>
          <w:szCs w:val="32"/>
        </w:rPr>
        <w:t>如推演的公式、编写的算法语言程序，以及引用的实例、数据资料、实验结果、符号说明等</w:t>
      </w:r>
      <w:r>
        <w:rPr>
          <w:rFonts w:ascii="仿宋_GB2312" w:eastAsia="仿宋_GB2312" w:hint="eastAsia"/>
          <w:sz w:val="32"/>
          <w:szCs w:val="32"/>
        </w:rPr>
        <w:t>）</w:t>
      </w:r>
      <w:r w:rsidRPr="00507DE9">
        <w:rPr>
          <w:rFonts w:ascii="仿宋_GB2312" w:eastAsia="仿宋_GB2312" w:hint="eastAsia"/>
          <w:sz w:val="32"/>
          <w:szCs w:val="32"/>
        </w:rPr>
        <w:t>，可编入附录中。附录篇幅不宜太</w:t>
      </w:r>
      <w:r>
        <w:rPr>
          <w:rFonts w:ascii="仿宋_GB2312" w:eastAsia="仿宋_GB2312" w:hint="eastAsia"/>
          <w:sz w:val="32"/>
          <w:szCs w:val="32"/>
        </w:rPr>
        <w:t>长</w:t>
      </w:r>
      <w:r w:rsidRPr="00507DE9">
        <w:rPr>
          <w:rFonts w:ascii="仿宋_GB2312" w:eastAsia="仿宋_GB2312" w:hint="eastAsia"/>
          <w:sz w:val="32"/>
          <w:szCs w:val="32"/>
        </w:rPr>
        <w:t>，不要超过正文。</w:t>
      </w:r>
    </w:p>
    <w:p w14:paraId="645BC4F0" w14:textId="77777777" w:rsidR="009B1479" w:rsidRPr="00CA2A03" w:rsidRDefault="009B1479" w:rsidP="00CA2A03">
      <w:pPr>
        <w:adjustRightInd w:val="0"/>
        <w:snapToGrid w:val="0"/>
        <w:spacing w:line="348" w:lineRule="auto"/>
        <w:ind w:firstLineChars="196" w:firstLine="630"/>
        <w:rPr>
          <w:rFonts w:ascii="仿宋_GB2312" w:eastAsia="仿宋_GB2312" w:hint="eastAsia"/>
          <w:b/>
          <w:sz w:val="32"/>
          <w:szCs w:val="32"/>
        </w:rPr>
      </w:pPr>
      <w:r w:rsidRPr="00CA2A03">
        <w:rPr>
          <w:rFonts w:ascii="黑体" w:eastAsia="黑体" w:hAnsi="黑体" w:hint="eastAsia"/>
          <w:b/>
          <w:sz w:val="32"/>
          <w:szCs w:val="32"/>
        </w:rPr>
        <w:t>十、排版要求</w:t>
      </w:r>
    </w:p>
    <w:p w14:paraId="2F9F28C5" w14:textId="77777777" w:rsidR="009B1479" w:rsidRDefault="009B1479" w:rsidP="00CA2A03">
      <w:pPr>
        <w:adjustRightInd w:val="0"/>
        <w:snapToGrid w:val="0"/>
        <w:spacing w:line="348" w:lineRule="auto"/>
        <w:ind w:firstLineChars="200" w:firstLine="640"/>
        <w:rPr>
          <w:rFonts w:ascii="仿宋_GB2312" w:eastAsia="仿宋_GB2312" w:hint="eastAsia"/>
          <w:sz w:val="32"/>
          <w:szCs w:val="32"/>
        </w:rPr>
      </w:pPr>
      <w:r>
        <w:rPr>
          <w:rFonts w:ascii="仿宋_GB2312" w:eastAsia="仿宋_GB2312" w:hint="eastAsia"/>
          <w:sz w:val="32"/>
          <w:szCs w:val="32"/>
        </w:rPr>
        <w:t>1</w:t>
      </w:r>
      <w:r w:rsidR="00CA2A03">
        <w:rPr>
          <w:rFonts w:ascii="仿宋_GB2312" w:eastAsia="仿宋_GB2312" w:hint="eastAsia"/>
          <w:sz w:val="32"/>
          <w:szCs w:val="32"/>
        </w:rPr>
        <w:t xml:space="preserve">. </w:t>
      </w:r>
      <w:r w:rsidRPr="001F28FA">
        <w:rPr>
          <w:rFonts w:ascii="仿宋_GB2312" w:eastAsia="仿宋_GB2312" w:hint="eastAsia"/>
          <w:sz w:val="32"/>
          <w:szCs w:val="32"/>
        </w:rPr>
        <w:t>封面统一由文印中心提供。</w:t>
      </w:r>
      <w:r w:rsidRPr="00832BA6">
        <w:rPr>
          <w:rFonts w:ascii="仿宋_GB2312" w:eastAsia="仿宋_GB2312" w:hint="eastAsia"/>
          <w:sz w:val="32"/>
          <w:szCs w:val="32"/>
        </w:rPr>
        <w:t>题目：三号宋体，题目太长可分两行排列，</w:t>
      </w:r>
      <w:r>
        <w:rPr>
          <w:rFonts w:ascii="仿宋_GB2312" w:eastAsia="仿宋_GB2312" w:hint="eastAsia"/>
          <w:sz w:val="32"/>
          <w:szCs w:val="32"/>
        </w:rPr>
        <w:t>2倍</w:t>
      </w:r>
      <w:r w:rsidRPr="00832BA6">
        <w:rPr>
          <w:rFonts w:ascii="仿宋_GB2312" w:eastAsia="仿宋_GB2312" w:hint="eastAsia"/>
          <w:sz w:val="32"/>
          <w:szCs w:val="32"/>
        </w:rPr>
        <w:t>行间距；</w:t>
      </w:r>
      <w:r>
        <w:rPr>
          <w:rFonts w:ascii="仿宋_GB2312" w:eastAsia="仿宋_GB2312" w:hint="eastAsia"/>
          <w:sz w:val="32"/>
          <w:szCs w:val="32"/>
        </w:rPr>
        <w:t>学院、专业班级、学生姓名、指导教师：</w:t>
      </w:r>
      <w:r w:rsidRPr="004B1D32">
        <w:rPr>
          <w:rFonts w:ascii="仿宋_GB2312" w:eastAsia="仿宋_GB2312" w:hint="eastAsia"/>
          <w:sz w:val="32"/>
          <w:szCs w:val="32"/>
        </w:rPr>
        <w:t>仿宋_GB2312</w:t>
      </w:r>
      <w:r>
        <w:rPr>
          <w:rFonts w:ascii="仿宋_GB2312" w:eastAsia="仿宋_GB2312" w:hint="eastAsia"/>
          <w:sz w:val="32"/>
          <w:szCs w:val="32"/>
        </w:rPr>
        <w:t>四号字体，1.5倍行间距。</w:t>
      </w:r>
    </w:p>
    <w:p w14:paraId="07EBD188" w14:textId="77777777" w:rsidR="009B1479" w:rsidRDefault="009B1479" w:rsidP="00CA2A03">
      <w:pPr>
        <w:adjustRightInd w:val="0"/>
        <w:snapToGrid w:val="0"/>
        <w:spacing w:line="348" w:lineRule="auto"/>
        <w:ind w:firstLineChars="200" w:firstLine="640"/>
        <w:rPr>
          <w:rFonts w:ascii="仿宋_GB2312" w:eastAsia="仿宋_GB2312" w:hint="eastAsia"/>
          <w:sz w:val="32"/>
          <w:szCs w:val="32"/>
        </w:rPr>
      </w:pPr>
      <w:r>
        <w:rPr>
          <w:rFonts w:ascii="仿宋_GB2312" w:eastAsia="仿宋_GB2312" w:hint="eastAsia"/>
          <w:sz w:val="32"/>
          <w:szCs w:val="32"/>
        </w:rPr>
        <w:lastRenderedPageBreak/>
        <w:t>2</w:t>
      </w:r>
      <w:r w:rsidR="00CA2A03">
        <w:rPr>
          <w:rFonts w:ascii="仿宋_GB2312" w:eastAsia="仿宋_GB2312" w:hint="eastAsia"/>
          <w:sz w:val="32"/>
          <w:szCs w:val="32"/>
        </w:rPr>
        <w:t xml:space="preserve">. </w:t>
      </w:r>
      <w:r>
        <w:rPr>
          <w:rFonts w:ascii="仿宋_GB2312" w:eastAsia="仿宋_GB2312" w:hint="eastAsia"/>
          <w:sz w:val="32"/>
          <w:szCs w:val="32"/>
        </w:rPr>
        <w:t>目录标题和章节标题字号一致。一级标题采用小三黑体，2倍行间距；二级标题采用四号宋体加粗，1.5倍行距；三级标题与正文字号一致，均采用小四宋体，1.3倍行距。毕业设计（论文）中出现的数字和英文采用Times New Roman</w:t>
      </w:r>
      <w:r w:rsidRPr="009D74DF">
        <w:rPr>
          <w:rFonts w:ascii="仿宋_GB2312" w:eastAsia="仿宋_GB2312" w:hint="eastAsia"/>
          <w:sz w:val="32"/>
          <w:szCs w:val="32"/>
        </w:rPr>
        <w:t>字体</w:t>
      </w:r>
      <w:r>
        <w:rPr>
          <w:rFonts w:ascii="仿宋_GB2312" w:eastAsia="仿宋_GB2312" w:hint="eastAsia"/>
          <w:sz w:val="32"/>
          <w:szCs w:val="32"/>
        </w:rPr>
        <w:t>。</w:t>
      </w:r>
    </w:p>
    <w:p w14:paraId="7CD1F836" w14:textId="77777777" w:rsidR="009B1479" w:rsidRDefault="009B1479" w:rsidP="00CA2A03">
      <w:pPr>
        <w:adjustRightInd w:val="0"/>
        <w:snapToGrid w:val="0"/>
        <w:spacing w:line="348" w:lineRule="auto"/>
        <w:ind w:firstLineChars="200" w:firstLine="640"/>
        <w:rPr>
          <w:rFonts w:ascii="仿宋_GB2312" w:eastAsia="仿宋_GB2312" w:hint="eastAsia"/>
          <w:sz w:val="32"/>
          <w:szCs w:val="32"/>
        </w:rPr>
      </w:pPr>
      <w:r>
        <w:rPr>
          <w:rFonts w:ascii="仿宋_GB2312" w:eastAsia="仿宋_GB2312" w:hint="eastAsia"/>
          <w:sz w:val="32"/>
          <w:szCs w:val="32"/>
        </w:rPr>
        <w:t>3</w:t>
      </w:r>
      <w:r w:rsidR="00CA2A03">
        <w:rPr>
          <w:rFonts w:ascii="仿宋_GB2312" w:eastAsia="仿宋_GB2312" w:hint="eastAsia"/>
          <w:sz w:val="32"/>
          <w:szCs w:val="32"/>
        </w:rPr>
        <w:t xml:space="preserve">. </w:t>
      </w:r>
      <w:r>
        <w:rPr>
          <w:rFonts w:ascii="仿宋_GB2312" w:eastAsia="仿宋_GB2312" w:hint="eastAsia"/>
          <w:sz w:val="32"/>
          <w:szCs w:val="32"/>
        </w:rPr>
        <w:t>插图、表、注和参考文献中文字采用五号宋体，单倍行距。每个图、表要有序号和名称，按章</w:t>
      </w:r>
      <w:r w:rsidRPr="00507DE9">
        <w:rPr>
          <w:rFonts w:ascii="仿宋_GB2312" w:eastAsia="仿宋_GB2312" w:hint="eastAsia"/>
          <w:sz w:val="32"/>
          <w:szCs w:val="32"/>
        </w:rPr>
        <w:t>编序，</w:t>
      </w:r>
      <w:r>
        <w:rPr>
          <w:rFonts w:ascii="仿宋_GB2312" w:eastAsia="仿宋_GB2312" w:hint="eastAsia"/>
          <w:sz w:val="32"/>
          <w:szCs w:val="32"/>
        </w:rPr>
        <w:t>且</w:t>
      </w:r>
      <w:r w:rsidRPr="00507DE9">
        <w:rPr>
          <w:rFonts w:ascii="仿宋_GB2312" w:eastAsia="仿宋_GB2312" w:hint="eastAsia"/>
          <w:sz w:val="32"/>
          <w:szCs w:val="32"/>
        </w:rPr>
        <w:t>必须连续</w:t>
      </w:r>
      <w:r>
        <w:rPr>
          <w:rFonts w:ascii="仿宋_GB2312" w:eastAsia="仿宋_GB2312" w:hint="eastAsia"/>
          <w:sz w:val="32"/>
          <w:szCs w:val="32"/>
        </w:rPr>
        <w:t>。序号不加标点，名称末尾不加标号。</w:t>
      </w:r>
      <w:r w:rsidRPr="00507DE9">
        <w:rPr>
          <w:rFonts w:ascii="仿宋_GB2312" w:eastAsia="仿宋_GB2312" w:hint="eastAsia"/>
          <w:sz w:val="32"/>
          <w:szCs w:val="32"/>
        </w:rPr>
        <w:t>插图必须精心制作，符合相应的国家标准要求</w:t>
      </w:r>
      <w:r>
        <w:rPr>
          <w:rFonts w:ascii="仿宋_GB2312" w:eastAsia="仿宋_GB2312" w:hint="eastAsia"/>
          <w:sz w:val="32"/>
          <w:szCs w:val="32"/>
        </w:rPr>
        <w:t>，且</w:t>
      </w:r>
      <w:r w:rsidRPr="00507DE9">
        <w:rPr>
          <w:rFonts w:ascii="仿宋_GB2312" w:eastAsia="仿宋_GB2312" w:hint="eastAsia"/>
          <w:sz w:val="32"/>
          <w:szCs w:val="32"/>
        </w:rPr>
        <w:t>与正文呼应。由若干分图组成的插图，分图用a,b,c…标序，分图图名</w:t>
      </w:r>
      <w:r>
        <w:rPr>
          <w:rFonts w:ascii="仿宋_GB2312" w:eastAsia="仿宋_GB2312" w:hint="eastAsia"/>
          <w:sz w:val="32"/>
          <w:szCs w:val="32"/>
        </w:rPr>
        <w:t>和</w:t>
      </w:r>
      <w:r w:rsidRPr="00507DE9">
        <w:rPr>
          <w:rFonts w:ascii="仿宋_GB2312" w:eastAsia="仿宋_GB2312" w:hint="eastAsia"/>
          <w:sz w:val="32"/>
          <w:szCs w:val="32"/>
        </w:rPr>
        <w:t>图中各种代号的</w:t>
      </w:r>
      <w:r>
        <w:rPr>
          <w:rFonts w:ascii="仿宋_GB2312" w:eastAsia="仿宋_GB2312" w:hint="eastAsia"/>
          <w:sz w:val="32"/>
          <w:szCs w:val="32"/>
        </w:rPr>
        <w:t>说明</w:t>
      </w:r>
      <w:r w:rsidRPr="00507DE9">
        <w:rPr>
          <w:rFonts w:ascii="仿宋_GB2312" w:eastAsia="仿宋_GB2312" w:hint="eastAsia"/>
          <w:sz w:val="32"/>
          <w:szCs w:val="32"/>
        </w:rPr>
        <w:t>，以图注形式</w:t>
      </w:r>
      <w:r>
        <w:rPr>
          <w:rFonts w:ascii="仿宋_GB2312" w:eastAsia="仿宋_GB2312" w:hint="eastAsia"/>
          <w:sz w:val="32"/>
          <w:szCs w:val="32"/>
        </w:rPr>
        <w:t>放</w:t>
      </w:r>
      <w:r w:rsidRPr="00507DE9">
        <w:rPr>
          <w:rFonts w:ascii="仿宋_GB2312" w:eastAsia="仿宋_GB2312" w:hint="eastAsia"/>
          <w:sz w:val="32"/>
          <w:szCs w:val="32"/>
        </w:rPr>
        <w:t>在图题下方。</w:t>
      </w:r>
      <w:r>
        <w:rPr>
          <w:rFonts w:ascii="仿宋_GB2312" w:eastAsia="仿宋_GB2312" w:hint="eastAsia"/>
          <w:sz w:val="32"/>
          <w:szCs w:val="32"/>
        </w:rPr>
        <w:t>图名放在表格下方居中，</w:t>
      </w:r>
      <w:r w:rsidRPr="00507DE9">
        <w:rPr>
          <w:rFonts w:ascii="仿宋_GB2312" w:eastAsia="仿宋_GB2312" w:hint="eastAsia"/>
          <w:sz w:val="32"/>
          <w:szCs w:val="32"/>
        </w:rPr>
        <w:t>表</w:t>
      </w:r>
      <w:r>
        <w:rPr>
          <w:rFonts w:ascii="仿宋_GB2312" w:eastAsia="仿宋_GB2312" w:hint="eastAsia"/>
          <w:sz w:val="32"/>
          <w:szCs w:val="32"/>
        </w:rPr>
        <w:t>名</w:t>
      </w:r>
      <w:r w:rsidRPr="00507DE9">
        <w:rPr>
          <w:rFonts w:ascii="仿宋_GB2312" w:eastAsia="仿宋_GB2312" w:hint="eastAsia"/>
          <w:sz w:val="32"/>
          <w:szCs w:val="32"/>
        </w:rPr>
        <w:t>在表格上方正中</w:t>
      </w:r>
      <w:r>
        <w:rPr>
          <w:rFonts w:ascii="仿宋_GB2312" w:eastAsia="仿宋_GB2312" w:hint="eastAsia"/>
          <w:sz w:val="32"/>
          <w:szCs w:val="32"/>
        </w:rPr>
        <w:t>，序号在图名和表名左方</w:t>
      </w:r>
      <w:r w:rsidRPr="00507DE9">
        <w:rPr>
          <w:rFonts w:ascii="仿宋_GB2312" w:eastAsia="仿宋_GB2312" w:hint="eastAsia"/>
          <w:sz w:val="32"/>
          <w:szCs w:val="32"/>
        </w:rPr>
        <w:t>。注释</w:t>
      </w:r>
      <w:r>
        <w:rPr>
          <w:rFonts w:ascii="仿宋_GB2312" w:eastAsia="仿宋_GB2312" w:hint="eastAsia"/>
          <w:sz w:val="32"/>
          <w:szCs w:val="32"/>
        </w:rPr>
        <w:t>采</w:t>
      </w:r>
      <w:r w:rsidRPr="00507DE9">
        <w:rPr>
          <w:rFonts w:ascii="仿宋_GB2312" w:eastAsia="仿宋_GB2312" w:hint="eastAsia"/>
          <w:sz w:val="32"/>
          <w:szCs w:val="32"/>
        </w:rPr>
        <w:t>用页末注(将注文放在加注页下端)</w:t>
      </w:r>
      <w:r>
        <w:rPr>
          <w:rFonts w:ascii="仿宋_GB2312" w:eastAsia="仿宋_GB2312" w:hint="eastAsia"/>
          <w:sz w:val="32"/>
          <w:szCs w:val="32"/>
        </w:rPr>
        <w:t>，</w:t>
      </w:r>
      <w:r w:rsidRPr="00507DE9">
        <w:rPr>
          <w:rFonts w:ascii="仿宋_GB2312" w:eastAsia="仿宋_GB2312" w:hint="eastAsia"/>
          <w:sz w:val="32"/>
          <w:szCs w:val="32"/>
        </w:rPr>
        <w:t>若同一页中有两个以上的注时，按出现的先后顺序编号。</w:t>
      </w:r>
    </w:p>
    <w:p w14:paraId="1E2C3D75" w14:textId="77777777" w:rsidR="009B1479" w:rsidRPr="00507DE9" w:rsidRDefault="009B1479" w:rsidP="00CA2A03">
      <w:pPr>
        <w:adjustRightInd w:val="0"/>
        <w:snapToGrid w:val="0"/>
        <w:spacing w:line="348" w:lineRule="auto"/>
        <w:ind w:firstLineChars="200" w:firstLine="640"/>
        <w:rPr>
          <w:rFonts w:ascii="仿宋_GB2312" w:eastAsia="仿宋_GB2312" w:hint="eastAsia"/>
          <w:sz w:val="32"/>
          <w:szCs w:val="32"/>
        </w:rPr>
      </w:pPr>
      <w:r>
        <w:rPr>
          <w:rFonts w:ascii="仿宋_GB2312" w:eastAsia="仿宋_GB2312" w:hint="eastAsia"/>
          <w:sz w:val="32"/>
          <w:szCs w:val="32"/>
        </w:rPr>
        <w:t>4</w:t>
      </w:r>
      <w:r w:rsidR="00CA2A03">
        <w:rPr>
          <w:rFonts w:ascii="仿宋_GB2312" w:eastAsia="仿宋_GB2312" w:hint="eastAsia"/>
          <w:sz w:val="32"/>
          <w:szCs w:val="32"/>
        </w:rPr>
        <w:t xml:space="preserve">. </w:t>
      </w:r>
      <w:r w:rsidRPr="00507DE9">
        <w:rPr>
          <w:rFonts w:ascii="仿宋_GB2312" w:eastAsia="仿宋_GB2312" w:hint="eastAsia"/>
          <w:sz w:val="32"/>
          <w:szCs w:val="32"/>
        </w:rPr>
        <w:t>公式应另起一行</w:t>
      </w:r>
      <w:r>
        <w:rPr>
          <w:rFonts w:ascii="仿宋_GB2312" w:eastAsia="仿宋_GB2312" w:hint="eastAsia"/>
          <w:sz w:val="32"/>
          <w:szCs w:val="32"/>
        </w:rPr>
        <w:t>放</w:t>
      </w:r>
      <w:r w:rsidRPr="00507DE9">
        <w:rPr>
          <w:rFonts w:ascii="仿宋_GB2312" w:eastAsia="仿宋_GB2312" w:hint="eastAsia"/>
          <w:sz w:val="32"/>
          <w:szCs w:val="32"/>
        </w:rPr>
        <w:t>在中央，一行写不完的长公式，在等号</w:t>
      </w:r>
      <w:r>
        <w:rPr>
          <w:rFonts w:ascii="仿宋_GB2312" w:eastAsia="仿宋_GB2312" w:hint="eastAsia"/>
          <w:sz w:val="32"/>
          <w:szCs w:val="32"/>
        </w:rPr>
        <w:t>或</w:t>
      </w:r>
      <w:r w:rsidRPr="00507DE9">
        <w:rPr>
          <w:rFonts w:ascii="仿宋_GB2312" w:eastAsia="仿宋_GB2312" w:hint="eastAsia"/>
          <w:sz w:val="32"/>
          <w:szCs w:val="32"/>
        </w:rPr>
        <w:t>数学符号(如“+”、“-”号)处转行，符号写在转行后的行首。公式按</w:t>
      </w:r>
      <w:r>
        <w:rPr>
          <w:rFonts w:ascii="仿宋_GB2312" w:eastAsia="仿宋_GB2312" w:hint="eastAsia"/>
          <w:sz w:val="32"/>
          <w:szCs w:val="32"/>
        </w:rPr>
        <w:t>章</w:t>
      </w:r>
      <w:r w:rsidRPr="00507DE9">
        <w:rPr>
          <w:rFonts w:ascii="仿宋_GB2312" w:eastAsia="仿宋_GB2312" w:hint="eastAsia"/>
          <w:sz w:val="32"/>
          <w:szCs w:val="32"/>
        </w:rPr>
        <w:t>编序</w:t>
      </w:r>
      <w:r>
        <w:rPr>
          <w:rFonts w:ascii="仿宋_GB2312" w:eastAsia="仿宋_GB2312" w:hint="eastAsia"/>
          <w:sz w:val="32"/>
          <w:szCs w:val="32"/>
        </w:rPr>
        <w:t>，</w:t>
      </w:r>
      <w:r w:rsidRPr="00507DE9">
        <w:rPr>
          <w:rFonts w:ascii="仿宋_GB2312" w:eastAsia="仿宋_GB2312" w:hint="eastAsia"/>
          <w:sz w:val="32"/>
          <w:szCs w:val="32"/>
        </w:rPr>
        <w:t>编号用圆括号括起，放在公式右边行末</w:t>
      </w:r>
      <w:r>
        <w:rPr>
          <w:rFonts w:ascii="仿宋_GB2312" w:eastAsia="仿宋_GB2312" w:hint="eastAsia"/>
          <w:sz w:val="32"/>
          <w:szCs w:val="32"/>
        </w:rPr>
        <w:t>，且</w:t>
      </w:r>
      <w:r w:rsidRPr="00507DE9">
        <w:rPr>
          <w:rFonts w:ascii="仿宋_GB2312" w:eastAsia="仿宋_GB2312" w:hint="eastAsia"/>
          <w:sz w:val="32"/>
          <w:szCs w:val="32"/>
        </w:rPr>
        <w:t>必须连续。</w:t>
      </w:r>
    </w:p>
    <w:p w14:paraId="223E8580" w14:textId="77777777" w:rsidR="009B1479" w:rsidRDefault="009B1479" w:rsidP="00CA2A03">
      <w:pPr>
        <w:adjustRightInd w:val="0"/>
        <w:snapToGrid w:val="0"/>
        <w:spacing w:line="348" w:lineRule="auto"/>
        <w:ind w:firstLineChars="200" w:firstLine="640"/>
        <w:rPr>
          <w:rFonts w:ascii="仿宋_GB2312" w:eastAsia="仿宋_GB2312"/>
          <w:bCs/>
          <w:sz w:val="32"/>
          <w:szCs w:val="32"/>
        </w:rPr>
        <w:sectPr w:rsidR="009B1479" w:rsidSect="00680634">
          <w:footerReference w:type="even" r:id="rId10"/>
          <w:footerReference w:type="default" r:id="rId11"/>
          <w:footerReference w:type="first" r:id="rId12"/>
          <w:pgSz w:w="11906" w:h="16838" w:code="9"/>
          <w:pgMar w:top="1418" w:right="1531" w:bottom="1418" w:left="1531" w:header="851" w:footer="992" w:gutter="0"/>
          <w:cols w:space="425"/>
          <w:docGrid w:linePitch="312"/>
        </w:sectPr>
      </w:pPr>
      <w:r>
        <w:rPr>
          <w:rFonts w:ascii="仿宋_GB2312" w:eastAsia="仿宋_GB2312" w:hint="eastAsia"/>
          <w:sz w:val="32"/>
          <w:szCs w:val="32"/>
        </w:rPr>
        <w:t>5</w:t>
      </w:r>
      <w:r w:rsidR="00CA2A03">
        <w:rPr>
          <w:rFonts w:ascii="仿宋_GB2312" w:eastAsia="仿宋_GB2312" w:hint="eastAsia"/>
          <w:sz w:val="32"/>
          <w:szCs w:val="32"/>
        </w:rPr>
        <w:t xml:space="preserve">. </w:t>
      </w:r>
      <w:r>
        <w:rPr>
          <w:rFonts w:ascii="仿宋_GB2312" w:eastAsia="仿宋_GB2312" w:hint="eastAsia"/>
          <w:sz w:val="32"/>
          <w:szCs w:val="32"/>
        </w:rPr>
        <w:t>页眉、页码采用宋体小五号字体居中，页眉线为单横线。</w:t>
      </w:r>
      <w:r w:rsidRPr="00D62F49">
        <w:rPr>
          <w:rFonts w:ascii="仿宋_GB2312" w:eastAsia="仿宋_GB2312" w:hint="eastAsia"/>
          <w:sz w:val="32"/>
          <w:szCs w:val="32"/>
        </w:rPr>
        <w:t>中文摘要页面的页眉</w:t>
      </w:r>
      <w:r>
        <w:rPr>
          <w:rFonts w:ascii="仿宋_GB2312" w:eastAsia="仿宋_GB2312" w:hint="eastAsia"/>
          <w:sz w:val="32"/>
          <w:szCs w:val="32"/>
        </w:rPr>
        <w:t>为</w:t>
      </w:r>
      <w:r w:rsidRPr="00D62F49">
        <w:rPr>
          <w:rFonts w:ascii="仿宋_GB2312" w:eastAsia="仿宋_GB2312" w:hint="eastAsia"/>
          <w:sz w:val="32"/>
          <w:szCs w:val="32"/>
        </w:rPr>
        <w:t>“摘要”，页码</w:t>
      </w:r>
      <w:r>
        <w:rPr>
          <w:rFonts w:ascii="仿宋_GB2312" w:eastAsia="仿宋_GB2312" w:hint="eastAsia"/>
          <w:sz w:val="32"/>
          <w:szCs w:val="32"/>
        </w:rPr>
        <w:t>为</w:t>
      </w:r>
      <w:r w:rsidRPr="00D62F49">
        <w:rPr>
          <w:rFonts w:ascii="仿宋_GB2312" w:eastAsia="仿宋_GB2312" w:hint="eastAsia"/>
          <w:sz w:val="32"/>
          <w:szCs w:val="32"/>
        </w:rPr>
        <w:t>罗马数字Ⅰ。英文摘要页面的页眉</w:t>
      </w:r>
      <w:r>
        <w:rPr>
          <w:rFonts w:ascii="仿宋_GB2312" w:eastAsia="仿宋_GB2312" w:hint="eastAsia"/>
          <w:sz w:val="32"/>
          <w:szCs w:val="32"/>
        </w:rPr>
        <w:t>为</w:t>
      </w:r>
      <w:r w:rsidRPr="00D62F49">
        <w:rPr>
          <w:rFonts w:ascii="仿宋_GB2312" w:eastAsia="仿宋_GB2312" w:hint="eastAsia"/>
          <w:sz w:val="32"/>
          <w:szCs w:val="32"/>
        </w:rPr>
        <w:t>“ABSTRACT”，页脚</w:t>
      </w:r>
      <w:r>
        <w:rPr>
          <w:rFonts w:ascii="仿宋_GB2312" w:eastAsia="仿宋_GB2312" w:hint="eastAsia"/>
          <w:sz w:val="32"/>
          <w:szCs w:val="32"/>
        </w:rPr>
        <w:t>为</w:t>
      </w:r>
      <w:r w:rsidRPr="00D62F49">
        <w:rPr>
          <w:rFonts w:ascii="仿宋_GB2312" w:eastAsia="仿宋_GB2312" w:hint="eastAsia"/>
          <w:sz w:val="32"/>
          <w:szCs w:val="32"/>
        </w:rPr>
        <w:t>罗马数字Ⅱ。</w:t>
      </w:r>
      <w:r>
        <w:rPr>
          <w:rFonts w:ascii="仿宋_GB2312" w:eastAsia="仿宋_GB2312" w:hint="eastAsia"/>
          <w:sz w:val="32"/>
          <w:szCs w:val="32"/>
        </w:rPr>
        <w:t>正文</w:t>
      </w:r>
      <w:r w:rsidRPr="00D62F49">
        <w:rPr>
          <w:rFonts w:ascii="仿宋_GB2312" w:eastAsia="仿宋_GB2312" w:hint="eastAsia"/>
          <w:sz w:val="32"/>
          <w:szCs w:val="32"/>
        </w:rPr>
        <w:t>奇数页页眉</w:t>
      </w:r>
      <w:r>
        <w:rPr>
          <w:rFonts w:ascii="仿宋_GB2312" w:eastAsia="仿宋_GB2312" w:hint="eastAsia"/>
          <w:sz w:val="32"/>
          <w:szCs w:val="32"/>
        </w:rPr>
        <w:t>为所在章一级标题</w:t>
      </w:r>
      <w:r w:rsidRPr="00D62F49">
        <w:rPr>
          <w:rFonts w:ascii="仿宋_GB2312" w:eastAsia="仿宋_GB2312" w:hint="eastAsia"/>
          <w:sz w:val="32"/>
          <w:szCs w:val="32"/>
        </w:rPr>
        <w:t>，偶数页页眉</w:t>
      </w:r>
      <w:r>
        <w:rPr>
          <w:rFonts w:ascii="仿宋_GB2312" w:eastAsia="仿宋_GB2312" w:hint="eastAsia"/>
          <w:sz w:val="32"/>
          <w:szCs w:val="32"/>
        </w:rPr>
        <w:t>为</w:t>
      </w:r>
      <w:r w:rsidRPr="00D62F49">
        <w:rPr>
          <w:rFonts w:ascii="仿宋_GB2312" w:eastAsia="仿宋_GB2312" w:hint="eastAsia"/>
          <w:sz w:val="32"/>
          <w:szCs w:val="32"/>
        </w:rPr>
        <w:t>“</w:t>
      </w:r>
      <w:r>
        <w:rPr>
          <w:rFonts w:ascii="仿宋_GB2312" w:eastAsia="仿宋_GB2312" w:hint="eastAsia"/>
          <w:sz w:val="32"/>
          <w:szCs w:val="32"/>
        </w:rPr>
        <w:t>河南理工</w:t>
      </w:r>
      <w:r w:rsidRPr="00D62F49">
        <w:rPr>
          <w:rFonts w:ascii="仿宋_GB2312" w:eastAsia="仿宋_GB2312" w:hint="eastAsia"/>
          <w:sz w:val="32"/>
          <w:szCs w:val="32"/>
        </w:rPr>
        <w:t>大学</w:t>
      </w:r>
      <w:r>
        <w:rPr>
          <w:rFonts w:ascii="仿宋_GB2312" w:eastAsia="仿宋_GB2312" w:hint="eastAsia"/>
          <w:sz w:val="32"/>
          <w:szCs w:val="32"/>
        </w:rPr>
        <w:t>本科毕业设计（论文）</w:t>
      </w:r>
      <w:r w:rsidRPr="00D62F49">
        <w:rPr>
          <w:rFonts w:ascii="仿宋_GB2312" w:eastAsia="仿宋_GB2312" w:hint="eastAsia"/>
          <w:sz w:val="32"/>
          <w:szCs w:val="32"/>
        </w:rPr>
        <w:t>”。</w:t>
      </w:r>
    </w:p>
    <w:p w14:paraId="53944ABA" w14:textId="77777777" w:rsidR="009B1479" w:rsidRDefault="009B1479" w:rsidP="00CA2A03">
      <w:pPr>
        <w:adjustRightInd w:val="0"/>
        <w:snapToGrid w:val="0"/>
        <w:spacing w:line="300" w:lineRule="auto"/>
        <w:jc w:val="left"/>
        <w:rPr>
          <w:rFonts w:eastAsia="仿宋_GB2312" w:hint="eastAsia"/>
          <w:sz w:val="28"/>
        </w:rPr>
      </w:pPr>
      <w:r w:rsidRPr="005C7B46">
        <w:rPr>
          <w:rFonts w:ascii="仿宋_GB2312" w:eastAsia="仿宋_GB2312" w:hint="eastAsia"/>
          <w:bCs/>
          <w:sz w:val="32"/>
          <w:szCs w:val="32"/>
        </w:rPr>
        <w:lastRenderedPageBreak/>
        <w:t>附件4</w:t>
      </w:r>
    </w:p>
    <w:p w14:paraId="7B03A97E" w14:textId="77777777" w:rsidR="009B1479" w:rsidRDefault="009B1479" w:rsidP="009B1479">
      <w:pPr>
        <w:adjustRightInd w:val="0"/>
        <w:snapToGrid w:val="0"/>
        <w:spacing w:line="288" w:lineRule="auto"/>
        <w:ind w:firstLine="570"/>
        <w:jc w:val="right"/>
        <w:rPr>
          <w:rFonts w:eastAsia="仿宋_GB2312" w:hint="eastAsia"/>
          <w:sz w:val="28"/>
        </w:rPr>
      </w:pPr>
    </w:p>
    <w:p w14:paraId="568A4481" w14:textId="3264A7A5" w:rsidR="009B1479" w:rsidRDefault="0016155F" w:rsidP="009B1479">
      <w:pPr>
        <w:adjustRightInd w:val="0"/>
        <w:snapToGrid w:val="0"/>
        <w:spacing w:line="288" w:lineRule="auto"/>
        <w:jc w:val="center"/>
        <w:rPr>
          <w:rFonts w:eastAsia="仿宋_GB2312" w:hint="eastAsia"/>
          <w:sz w:val="28"/>
        </w:rPr>
      </w:pPr>
      <w:r>
        <w:rPr>
          <w:rFonts w:eastAsia="仿宋_GB2312" w:hint="eastAsia"/>
          <w:noProof/>
          <w:sz w:val="28"/>
        </w:rPr>
        <w:drawing>
          <wp:inline distT="0" distB="0" distL="0" distR="0" wp14:anchorId="3E57D956" wp14:editId="2CA4ADBE">
            <wp:extent cx="3314700" cy="71628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3314700" cy="716280"/>
                    </a:xfrm>
                    <a:prstGeom prst="rect">
                      <a:avLst/>
                    </a:prstGeom>
                    <a:noFill/>
                    <a:ln>
                      <a:noFill/>
                    </a:ln>
                  </pic:spPr>
                </pic:pic>
              </a:graphicData>
            </a:graphic>
          </wp:inline>
        </w:drawing>
      </w:r>
    </w:p>
    <w:p w14:paraId="1172DAEA" w14:textId="77777777" w:rsidR="009B1479" w:rsidRDefault="009B1479" w:rsidP="009B1479">
      <w:pPr>
        <w:adjustRightInd w:val="0"/>
        <w:snapToGrid w:val="0"/>
        <w:spacing w:line="288" w:lineRule="auto"/>
        <w:jc w:val="center"/>
        <w:rPr>
          <w:rFonts w:eastAsia="黑体" w:hint="eastAsia"/>
          <w:b/>
          <w:bCs/>
          <w:spacing w:val="40"/>
          <w:w w:val="70"/>
          <w:sz w:val="72"/>
        </w:rPr>
      </w:pPr>
      <w:r>
        <w:rPr>
          <w:rFonts w:eastAsia="黑体" w:hint="eastAsia"/>
          <w:b/>
          <w:bCs/>
          <w:spacing w:val="40"/>
          <w:w w:val="70"/>
          <w:sz w:val="72"/>
        </w:rPr>
        <w:t>本科毕业设计（论文）</w:t>
      </w:r>
    </w:p>
    <w:p w14:paraId="7E44F282" w14:textId="77777777" w:rsidR="009B1479" w:rsidRDefault="009B1479" w:rsidP="009B1479">
      <w:pPr>
        <w:adjustRightInd w:val="0"/>
        <w:snapToGrid w:val="0"/>
        <w:spacing w:line="600" w:lineRule="exact"/>
        <w:rPr>
          <w:rFonts w:eastAsia="仿宋_GB2312" w:hint="eastAsia"/>
          <w:sz w:val="28"/>
        </w:rPr>
      </w:pPr>
    </w:p>
    <w:p w14:paraId="36186B93" w14:textId="77777777" w:rsidR="009B1479" w:rsidRDefault="009B1479" w:rsidP="009B1479">
      <w:pPr>
        <w:adjustRightInd w:val="0"/>
        <w:snapToGrid w:val="0"/>
        <w:spacing w:line="480" w:lineRule="auto"/>
        <w:ind w:firstLineChars="200" w:firstLine="640"/>
        <w:rPr>
          <w:rFonts w:ascii="宋体" w:hAnsi="宋体" w:hint="eastAsia"/>
          <w:sz w:val="32"/>
          <w:szCs w:val="32"/>
          <w:u w:val="single"/>
        </w:rPr>
      </w:pPr>
      <w:r w:rsidRPr="00832BA6">
        <w:rPr>
          <w:rFonts w:hint="eastAsia"/>
          <w:sz w:val="32"/>
          <w:szCs w:val="32"/>
        </w:rPr>
        <w:t>题</w:t>
      </w:r>
      <w:r>
        <w:rPr>
          <w:rFonts w:hint="eastAsia"/>
          <w:sz w:val="32"/>
          <w:szCs w:val="32"/>
        </w:rPr>
        <w:t xml:space="preserve"> </w:t>
      </w:r>
      <w:r w:rsidRPr="00832BA6">
        <w:rPr>
          <w:rFonts w:hint="eastAsia"/>
          <w:sz w:val="32"/>
          <w:szCs w:val="32"/>
        </w:rPr>
        <w:t>目</w:t>
      </w:r>
      <w:r w:rsidRPr="00832BA6">
        <w:rPr>
          <w:rFonts w:hint="eastAsia"/>
          <w:sz w:val="32"/>
          <w:szCs w:val="32"/>
        </w:rPr>
        <w:t xml:space="preserve"> </w:t>
      </w:r>
      <w:r>
        <w:rPr>
          <w:rFonts w:ascii="宋体" w:hAnsi="宋体" w:hint="eastAsia"/>
          <w:sz w:val="32"/>
          <w:szCs w:val="32"/>
          <w:u w:val="single"/>
        </w:rPr>
        <w:t xml:space="preserve">                                        </w:t>
      </w:r>
    </w:p>
    <w:p w14:paraId="61E3B41A" w14:textId="77777777" w:rsidR="009B1479" w:rsidRPr="00832BA6" w:rsidRDefault="009B1479" w:rsidP="009B1479">
      <w:pPr>
        <w:adjustRightInd w:val="0"/>
        <w:snapToGrid w:val="0"/>
        <w:spacing w:line="480" w:lineRule="auto"/>
        <w:ind w:leftChars="742" w:left="1558"/>
        <w:rPr>
          <w:rFonts w:ascii="宋体" w:hAnsi="宋体" w:hint="eastAsia"/>
          <w:sz w:val="32"/>
          <w:szCs w:val="32"/>
          <w:u w:val="single"/>
        </w:rPr>
      </w:pPr>
      <w:r>
        <w:rPr>
          <w:rFonts w:ascii="宋体" w:hAnsi="宋体" w:hint="eastAsia"/>
          <w:sz w:val="32"/>
          <w:szCs w:val="32"/>
          <w:u w:val="single"/>
        </w:rPr>
        <w:t xml:space="preserve">                                        </w:t>
      </w:r>
    </w:p>
    <w:p w14:paraId="77813125" w14:textId="77777777" w:rsidR="009B1479" w:rsidRPr="00832BA6" w:rsidRDefault="009B1479" w:rsidP="009B1479">
      <w:pPr>
        <w:adjustRightInd w:val="0"/>
        <w:snapToGrid w:val="0"/>
        <w:spacing w:line="800" w:lineRule="exact"/>
        <w:ind w:firstLineChars="180" w:firstLine="576"/>
        <w:rPr>
          <w:rFonts w:hint="eastAsia"/>
          <w:sz w:val="32"/>
          <w:szCs w:val="32"/>
          <w:u w:val="single"/>
        </w:rPr>
      </w:pPr>
      <w:r w:rsidRPr="00832BA6">
        <w:rPr>
          <w:rFonts w:hint="eastAsia"/>
          <w:sz w:val="32"/>
          <w:szCs w:val="32"/>
        </w:rPr>
        <w:t xml:space="preserve"> </w:t>
      </w:r>
    </w:p>
    <w:p w14:paraId="32474144" w14:textId="77777777" w:rsidR="009B1479" w:rsidRDefault="009B1479" w:rsidP="009B1479">
      <w:pPr>
        <w:adjustRightInd w:val="0"/>
        <w:snapToGrid w:val="0"/>
        <w:spacing w:line="600" w:lineRule="exact"/>
        <w:ind w:firstLineChars="200" w:firstLine="640"/>
        <w:rPr>
          <w:rFonts w:hint="eastAsia"/>
          <w:sz w:val="32"/>
          <w:u w:val="single"/>
        </w:rPr>
      </w:pPr>
    </w:p>
    <w:p w14:paraId="729FAC09" w14:textId="77777777" w:rsidR="009B1479" w:rsidRDefault="009B1479" w:rsidP="009B1479">
      <w:pPr>
        <w:adjustRightInd w:val="0"/>
        <w:snapToGrid w:val="0"/>
        <w:spacing w:line="600" w:lineRule="exact"/>
        <w:ind w:firstLineChars="200" w:firstLine="640"/>
        <w:rPr>
          <w:rFonts w:hint="eastAsia"/>
          <w:sz w:val="32"/>
          <w:u w:val="single"/>
        </w:rPr>
      </w:pPr>
    </w:p>
    <w:p w14:paraId="7297C968" w14:textId="77777777" w:rsidR="009B1479" w:rsidRDefault="009B1479" w:rsidP="009B1479">
      <w:pPr>
        <w:adjustRightInd w:val="0"/>
        <w:snapToGrid w:val="0"/>
        <w:spacing w:line="600" w:lineRule="exact"/>
        <w:ind w:firstLineChars="200" w:firstLine="640"/>
        <w:rPr>
          <w:rFonts w:hint="eastAsia"/>
          <w:sz w:val="32"/>
          <w:u w:val="single"/>
        </w:rPr>
      </w:pPr>
    </w:p>
    <w:p w14:paraId="4416899A" w14:textId="77777777" w:rsidR="009B1479" w:rsidRDefault="009B1479" w:rsidP="009B1479">
      <w:pPr>
        <w:adjustRightInd w:val="0"/>
        <w:snapToGrid w:val="0"/>
        <w:spacing w:line="600" w:lineRule="exact"/>
        <w:ind w:firstLineChars="200" w:firstLine="640"/>
        <w:rPr>
          <w:rFonts w:hint="eastAsia"/>
          <w:sz w:val="32"/>
          <w:u w:val="single"/>
        </w:rPr>
      </w:pPr>
    </w:p>
    <w:p w14:paraId="2FA9A54C" w14:textId="77777777" w:rsidR="009B1479" w:rsidRDefault="009B1479" w:rsidP="009B1479">
      <w:pPr>
        <w:adjustRightInd w:val="0"/>
        <w:snapToGrid w:val="0"/>
        <w:spacing w:line="360" w:lineRule="auto"/>
        <w:ind w:firstLineChars="578" w:firstLine="1618"/>
        <w:rPr>
          <w:rFonts w:eastAsia="仿宋_GB2312" w:hint="eastAsia"/>
          <w:sz w:val="28"/>
          <w:u w:val="single"/>
        </w:rPr>
      </w:pPr>
      <w:r>
        <w:rPr>
          <w:rFonts w:eastAsia="仿宋_GB2312" w:hint="eastAsia"/>
          <w:sz w:val="28"/>
        </w:rPr>
        <w:t>学院名称</w:t>
      </w:r>
      <w:r>
        <w:rPr>
          <w:rFonts w:eastAsia="仿宋_GB2312" w:hint="eastAsia"/>
          <w:sz w:val="28"/>
        </w:rPr>
        <w:t xml:space="preserve"> </w:t>
      </w:r>
      <w:r>
        <w:rPr>
          <w:rFonts w:eastAsia="仿宋_GB2312" w:hint="eastAsia"/>
          <w:sz w:val="28"/>
          <w:u w:val="single"/>
        </w:rPr>
        <w:t xml:space="preserve">                         </w:t>
      </w:r>
    </w:p>
    <w:p w14:paraId="1A3731F9" w14:textId="77777777" w:rsidR="009B1479" w:rsidRDefault="009B1479" w:rsidP="009B1479">
      <w:pPr>
        <w:adjustRightInd w:val="0"/>
        <w:snapToGrid w:val="0"/>
        <w:spacing w:line="360" w:lineRule="auto"/>
        <w:ind w:firstLineChars="578" w:firstLine="1618"/>
        <w:rPr>
          <w:rFonts w:eastAsia="仿宋_GB2312" w:hint="eastAsia"/>
          <w:sz w:val="28"/>
          <w:u w:val="single"/>
        </w:rPr>
      </w:pPr>
      <w:r>
        <w:rPr>
          <w:rFonts w:eastAsia="仿宋_GB2312" w:hint="eastAsia"/>
          <w:sz w:val="28"/>
        </w:rPr>
        <w:t>专业名称</w:t>
      </w:r>
      <w:r>
        <w:rPr>
          <w:rFonts w:eastAsia="仿宋_GB2312" w:hint="eastAsia"/>
          <w:sz w:val="28"/>
        </w:rPr>
        <w:t xml:space="preserve"> </w:t>
      </w:r>
      <w:r>
        <w:rPr>
          <w:rFonts w:eastAsia="仿宋_GB2312" w:hint="eastAsia"/>
          <w:sz w:val="28"/>
          <w:u w:val="single"/>
        </w:rPr>
        <w:t xml:space="preserve">                         </w:t>
      </w:r>
    </w:p>
    <w:p w14:paraId="5284DD5F" w14:textId="77777777" w:rsidR="009B1479" w:rsidRDefault="009B1479" w:rsidP="009B1479">
      <w:pPr>
        <w:adjustRightInd w:val="0"/>
        <w:snapToGrid w:val="0"/>
        <w:spacing w:line="360" w:lineRule="auto"/>
        <w:ind w:firstLineChars="578" w:firstLine="1618"/>
        <w:rPr>
          <w:rFonts w:eastAsia="仿宋_GB2312" w:hint="eastAsia"/>
          <w:sz w:val="28"/>
          <w:u w:val="single"/>
        </w:rPr>
      </w:pPr>
      <w:r>
        <w:rPr>
          <w:rFonts w:eastAsia="仿宋_GB2312" w:hint="eastAsia"/>
          <w:sz w:val="28"/>
        </w:rPr>
        <w:t>年级班级</w:t>
      </w:r>
      <w:r>
        <w:rPr>
          <w:rFonts w:eastAsia="仿宋_GB2312" w:hint="eastAsia"/>
          <w:sz w:val="28"/>
        </w:rPr>
        <w:t xml:space="preserve"> </w:t>
      </w:r>
      <w:r>
        <w:rPr>
          <w:rFonts w:eastAsia="仿宋_GB2312" w:hint="eastAsia"/>
          <w:sz w:val="28"/>
          <w:u w:val="single"/>
        </w:rPr>
        <w:t xml:space="preserve">                         </w:t>
      </w:r>
    </w:p>
    <w:p w14:paraId="4E2D5D07" w14:textId="77777777" w:rsidR="009B1479" w:rsidRDefault="009B1479" w:rsidP="009B1479">
      <w:pPr>
        <w:adjustRightInd w:val="0"/>
        <w:snapToGrid w:val="0"/>
        <w:spacing w:line="360" w:lineRule="auto"/>
        <w:ind w:firstLineChars="578" w:firstLine="1618"/>
        <w:rPr>
          <w:rFonts w:eastAsia="仿宋_GB2312" w:hint="eastAsia"/>
          <w:sz w:val="28"/>
          <w:u w:val="single"/>
        </w:rPr>
      </w:pPr>
      <w:r>
        <w:rPr>
          <w:rFonts w:eastAsia="仿宋_GB2312" w:hint="eastAsia"/>
          <w:sz w:val="28"/>
        </w:rPr>
        <w:t>学生姓名</w:t>
      </w:r>
      <w:r>
        <w:rPr>
          <w:rFonts w:eastAsia="仿宋_GB2312" w:hint="eastAsia"/>
          <w:sz w:val="28"/>
        </w:rPr>
        <w:t xml:space="preserve"> </w:t>
      </w:r>
      <w:r>
        <w:rPr>
          <w:rFonts w:eastAsia="仿宋_GB2312" w:hint="eastAsia"/>
          <w:sz w:val="28"/>
          <w:u w:val="single"/>
        </w:rPr>
        <w:t xml:space="preserve">                         </w:t>
      </w:r>
    </w:p>
    <w:p w14:paraId="3D56B560" w14:textId="77777777" w:rsidR="009B1479" w:rsidRDefault="009B1479" w:rsidP="009B1479">
      <w:pPr>
        <w:adjustRightInd w:val="0"/>
        <w:snapToGrid w:val="0"/>
        <w:spacing w:line="360" w:lineRule="auto"/>
        <w:ind w:firstLineChars="578" w:firstLine="1618"/>
        <w:rPr>
          <w:rFonts w:eastAsia="仿宋_GB2312" w:hint="eastAsia"/>
          <w:sz w:val="28"/>
          <w:u w:val="single"/>
        </w:rPr>
      </w:pPr>
      <w:r>
        <w:rPr>
          <w:rFonts w:eastAsia="仿宋_GB2312" w:hint="eastAsia"/>
          <w:sz w:val="28"/>
        </w:rPr>
        <w:t>指导教师</w:t>
      </w:r>
      <w:r>
        <w:rPr>
          <w:rFonts w:eastAsia="仿宋_GB2312" w:hint="eastAsia"/>
          <w:sz w:val="28"/>
        </w:rPr>
        <w:t xml:space="preserve"> </w:t>
      </w:r>
      <w:r>
        <w:rPr>
          <w:rFonts w:eastAsia="仿宋_GB2312" w:hint="eastAsia"/>
          <w:sz w:val="28"/>
          <w:u w:val="single"/>
        </w:rPr>
        <w:t xml:space="preserve">                         </w:t>
      </w:r>
    </w:p>
    <w:p w14:paraId="427909ED" w14:textId="77777777" w:rsidR="009B1479" w:rsidRDefault="009B1479" w:rsidP="009B1479">
      <w:pPr>
        <w:adjustRightInd w:val="0"/>
        <w:snapToGrid w:val="0"/>
        <w:spacing w:line="520" w:lineRule="exact"/>
        <w:rPr>
          <w:rFonts w:eastAsia="仿宋_GB2312" w:hint="eastAsia"/>
          <w:sz w:val="18"/>
        </w:rPr>
      </w:pPr>
    </w:p>
    <w:p w14:paraId="387EB213" w14:textId="77777777" w:rsidR="009B1479" w:rsidRDefault="009B1479" w:rsidP="009B1479">
      <w:pPr>
        <w:adjustRightInd w:val="0"/>
        <w:snapToGrid w:val="0"/>
        <w:spacing w:line="520" w:lineRule="exact"/>
        <w:rPr>
          <w:rFonts w:eastAsia="仿宋_GB2312" w:hint="eastAsia"/>
          <w:sz w:val="18"/>
        </w:rPr>
      </w:pPr>
    </w:p>
    <w:p w14:paraId="6F8248BC" w14:textId="77777777" w:rsidR="009B1479" w:rsidRDefault="009B1479" w:rsidP="009B1479">
      <w:pPr>
        <w:adjustRightInd w:val="0"/>
        <w:snapToGrid w:val="0"/>
        <w:spacing w:line="520" w:lineRule="exact"/>
        <w:rPr>
          <w:rFonts w:eastAsia="仿宋_GB2312" w:hint="eastAsia"/>
          <w:sz w:val="18"/>
        </w:rPr>
      </w:pPr>
    </w:p>
    <w:p w14:paraId="742D3939" w14:textId="77777777" w:rsidR="009B1479" w:rsidRDefault="009B1479" w:rsidP="009B1479">
      <w:pPr>
        <w:adjustRightInd w:val="0"/>
        <w:snapToGrid w:val="0"/>
        <w:spacing w:line="600" w:lineRule="exact"/>
        <w:jc w:val="center"/>
        <w:rPr>
          <w:rFonts w:eastAsia="仿宋_GB2312" w:hint="eastAsia"/>
          <w:sz w:val="32"/>
        </w:rPr>
      </w:pPr>
      <w:r>
        <w:rPr>
          <w:rFonts w:eastAsia="仿宋_GB2312" w:hint="eastAsia"/>
          <w:sz w:val="32"/>
        </w:rPr>
        <w:t>年</w:t>
      </w:r>
      <w:r>
        <w:rPr>
          <w:rFonts w:eastAsia="仿宋_GB2312" w:hint="eastAsia"/>
          <w:sz w:val="32"/>
        </w:rPr>
        <w:t xml:space="preserve">   </w:t>
      </w:r>
      <w:r>
        <w:rPr>
          <w:rFonts w:eastAsia="仿宋_GB2312" w:hint="eastAsia"/>
          <w:sz w:val="32"/>
        </w:rPr>
        <w:t>月</w:t>
      </w:r>
    </w:p>
    <w:p w14:paraId="05F93353" w14:textId="77777777" w:rsidR="009B1479" w:rsidRDefault="009B1479" w:rsidP="009B1479">
      <w:pPr>
        <w:adjustRightInd w:val="0"/>
        <w:snapToGrid w:val="0"/>
        <w:spacing w:line="288" w:lineRule="auto"/>
        <w:jc w:val="left"/>
        <w:rPr>
          <w:rFonts w:ascii="仿宋_GB2312" w:eastAsia="仿宋_GB2312" w:hint="eastAsia"/>
          <w:bCs/>
          <w:sz w:val="32"/>
          <w:szCs w:val="32"/>
        </w:rPr>
      </w:pPr>
    </w:p>
    <w:p w14:paraId="4432B51E" w14:textId="77777777" w:rsidR="009B1479" w:rsidRDefault="009B1479" w:rsidP="009B1479">
      <w:pPr>
        <w:adjustRightInd w:val="0"/>
        <w:snapToGrid w:val="0"/>
        <w:spacing w:line="288" w:lineRule="auto"/>
        <w:jc w:val="left"/>
        <w:rPr>
          <w:rFonts w:eastAsia="仿宋_GB2312" w:hint="eastAsia"/>
          <w:sz w:val="28"/>
        </w:rPr>
      </w:pPr>
      <w:r w:rsidRPr="005C7B46">
        <w:rPr>
          <w:rFonts w:ascii="仿宋_GB2312" w:eastAsia="仿宋_GB2312" w:hint="eastAsia"/>
          <w:bCs/>
          <w:sz w:val="32"/>
          <w:szCs w:val="32"/>
        </w:rPr>
        <w:lastRenderedPageBreak/>
        <w:t>附件4</w:t>
      </w:r>
      <w:r>
        <w:rPr>
          <w:rFonts w:ascii="仿宋_GB2312" w:eastAsia="仿宋_GB2312" w:hint="eastAsia"/>
          <w:bCs/>
          <w:sz w:val="32"/>
          <w:szCs w:val="32"/>
        </w:rPr>
        <w:t>-1</w:t>
      </w:r>
    </w:p>
    <w:p w14:paraId="685B220D" w14:textId="77777777" w:rsidR="009B1479" w:rsidRPr="00B02D80" w:rsidRDefault="009B1479" w:rsidP="009B1479">
      <w:pPr>
        <w:adjustRightInd w:val="0"/>
        <w:snapToGrid w:val="0"/>
        <w:spacing w:line="360" w:lineRule="auto"/>
        <w:jc w:val="center"/>
        <w:rPr>
          <w:rFonts w:eastAsia="方正小标宋简体" w:hint="eastAsia"/>
          <w:b/>
          <w:spacing w:val="60"/>
          <w:sz w:val="32"/>
        </w:rPr>
      </w:pPr>
      <w:r w:rsidRPr="00B02D80">
        <w:rPr>
          <w:rFonts w:eastAsia="方正小标宋简体" w:hint="eastAsia"/>
          <w:b/>
          <w:spacing w:val="60"/>
          <w:sz w:val="34"/>
        </w:rPr>
        <w:t>河南理工大学</w:t>
      </w:r>
    </w:p>
    <w:p w14:paraId="0B364AFB" w14:textId="77777777" w:rsidR="009B1479" w:rsidRDefault="009B1479" w:rsidP="009B1479">
      <w:pPr>
        <w:adjustRightInd w:val="0"/>
        <w:snapToGrid w:val="0"/>
        <w:spacing w:line="360" w:lineRule="auto"/>
        <w:jc w:val="center"/>
        <w:rPr>
          <w:rFonts w:eastAsia="方正小标宋简体" w:hint="eastAsia"/>
          <w:b/>
          <w:bCs/>
          <w:w w:val="90"/>
          <w:sz w:val="36"/>
        </w:rPr>
      </w:pPr>
      <w:r>
        <w:rPr>
          <w:rFonts w:eastAsia="方正小标宋简体" w:hint="eastAsia"/>
          <w:b/>
          <w:bCs/>
          <w:w w:val="90"/>
          <w:sz w:val="36"/>
        </w:rPr>
        <w:t>毕业设计（论文）任务书</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7515"/>
      </w:tblGrid>
      <w:tr w:rsidR="009B1479" w:rsidRPr="002E6769" w14:paraId="27ECBEF5" w14:textId="77777777">
        <w:trPr>
          <w:trHeight w:val="510"/>
          <w:jc w:val="center"/>
        </w:trPr>
        <w:tc>
          <w:tcPr>
            <w:tcW w:w="1509" w:type="dxa"/>
            <w:tcBorders>
              <w:top w:val="single" w:sz="4" w:space="0" w:color="auto"/>
              <w:left w:val="single" w:sz="4" w:space="0" w:color="auto"/>
              <w:bottom w:val="single" w:sz="4" w:space="0" w:color="auto"/>
              <w:right w:val="single" w:sz="4" w:space="0" w:color="auto"/>
            </w:tcBorders>
            <w:vAlign w:val="center"/>
          </w:tcPr>
          <w:p w14:paraId="3CE73522" w14:textId="77777777" w:rsidR="009B1479" w:rsidRPr="002E6769" w:rsidRDefault="009B1479" w:rsidP="00E652C0">
            <w:pPr>
              <w:jc w:val="center"/>
              <w:outlineLvl w:val="0"/>
              <w:rPr>
                <w:rFonts w:ascii="仿宋_GB2312" w:eastAsia="仿宋_GB2312" w:hint="eastAsia"/>
                <w:sz w:val="28"/>
                <w:szCs w:val="28"/>
              </w:rPr>
            </w:pPr>
            <w:r w:rsidRPr="002E6769">
              <w:rPr>
                <w:rFonts w:ascii="仿宋_GB2312" w:eastAsia="仿宋_GB2312" w:hint="eastAsia"/>
                <w:sz w:val="28"/>
                <w:szCs w:val="28"/>
              </w:rPr>
              <w:t>题目名称</w:t>
            </w:r>
          </w:p>
        </w:tc>
        <w:tc>
          <w:tcPr>
            <w:tcW w:w="7515" w:type="dxa"/>
            <w:tcBorders>
              <w:top w:val="single" w:sz="4" w:space="0" w:color="auto"/>
              <w:left w:val="single" w:sz="4" w:space="0" w:color="auto"/>
              <w:bottom w:val="single" w:sz="4" w:space="0" w:color="auto"/>
              <w:right w:val="single" w:sz="4" w:space="0" w:color="auto"/>
            </w:tcBorders>
            <w:vAlign w:val="center"/>
          </w:tcPr>
          <w:p w14:paraId="0CEE2ACD" w14:textId="77777777" w:rsidR="009B1479" w:rsidRPr="002E6769" w:rsidRDefault="009B1479" w:rsidP="00E652C0">
            <w:pPr>
              <w:jc w:val="center"/>
              <w:outlineLvl w:val="0"/>
              <w:rPr>
                <w:rFonts w:ascii="仿宋_GB2312" w:eastAsia="仿宋_GB2312" w:hint="eastAsia"/>
                <w:sz w:val="28"/>
                <w:szCs w:val="28"/>
              </w:rPr>
            </w:pPr>
          </w:p>
        </w:tc>
      </w:tr>
      <w:tr w:rsidR="009B1479" w:rsidRPr="002E6769" w14:paraId="35A69760" w14:textId="77777777">
        <w:trPr>
          <w:trHeight w:val="510"/>
          <w:jc w:val="center"/>
        </w:trPr>
        <w:tc>
          <w:tcPr>
            <w:tcW w:w="1509" w:type="dxa"/>
            <w:tcBorders>
              <w:top w:val="single" w:sz="4" w:space="0" w:color="auto"/>
              <w:left w:val="single" w:sz="4" w:space="0" w:color="auto"/>
              <w:bottom w:val="single" w:sz="4" w:space="0" w:color="auto"/>
              <w:right w:val="single" w:sz="4" w:space="0" w:color="auto"/>
            </w:tcBorders>
            <w:vAlign w:val="center"/>
          </w:tcPr>
          <w:p w14:paraId="40669798"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题目来源</w:t>
            </w:r>
          </w:p>
        </w:tc>
        <w:tc>
          <w:tcPr>
            <w:tcW w:w="7515" w:type="dxa"/>
            <w:tcBorders>
              <w:top w:val="single" w:sz="4" w:space="0" w:color="auto"/>
              <w:left w:val="single" w:sz="4" w:space="0" w:color="auto"/>
              <w:bottom w:val="single" w:sz="4" w:space="0" w:color="auto"/>
              <w:right w:val="single" w:sz="4" w:space="0" w:color="auto"/>
            </w:tcBorders>
            <w:vAlign w:val="center"/>
          </w:tcPr>
          <w:p w14:paraId="3AD26CD9"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□科研课题 □社会生产实际 □教学实践（含实验） □其它</w:t>
            </w:r>
          </w:p>
        </w:tc>
      </w:tr>
      <w:tr w:rsidR="009B1479" w:rsidRPr="002E6769" w14:paraId="05EAD80B" w14:textId="77777777">
        <w:trPr>
          <w:trHeight w:val="510"/>
          <w:jc w:val="center"/>
        </w:trPr>
        <w:tc>
          <w:tcPr>
            <w:tcW w:w="1509" w:type="dxa"/>
            <w:tcBorders>
              <w:top w:val="single" w:sz="4" w:space="0" w:color="auto"/>
              <w:left w:val="single" w:sz="4" w:space="0" w:color="auto"/>
              <w:bottom w:val="single" w:sz="4" w:space="0" w:color="auto"/>
              <w:right w:val="single" w:sz="4" w:space="0" w:color="auto"/>
            </w:tcBorders>
            <w:vAlign w:val="center"/>
          </w:tcPr>
          <w:p w14:paraId="530A0FD9"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起止日期</w:t>
            </w:r>
          </w:p>
        </w:tc>
        <w:tc>
          <w:tcPr>
            <w:tcW w:w="7515" w:type="dxa"/>
            <w:tcBorders>
              <w:top w:val="single" w:sz="4" w:space="0" w:color="auto"/>
              <w:left w:val="single" w:sz="4" w:space="0" w:color="auto"/>
              <w:bottom w:val="single" w:sz="4" w:space="0" w:color="auto"/>
              <w:right w:val="single" w:sz="4" w:space="0" w:color="auto"/>
            </w:tcBorders>
            <w:vAlign w:val="center"/>
          </w:tcPr>
          <w:p w14:paraId="440EC6BB" w14:textId="77777777" w:rsidR="009B1479" w:rsidRPr="002E6769" w:rsidRDefault="009B1479" w:rsidP="00E652C0">
            <w:pPr>
              <w:jc w:val="center"/>
              <w:outlineLvl w:val="0"/>
              <w:rPr>
                <w:rFonts w:ascii="仿宋_GB2312" w:eastAsia="仿宋_GB2312" w:hint="eastAsia"/>
                <w:sz w:val="28"/>
                <w:szCs w:val="28"/>
              </w:rPr>
            </w:pPr>
            <w:r w:rsidRPr="005B3E6D">
              <w:rPr>
                <w:rFonts w:ascii="仿宋_GB2312" w:eastAsia="仿宋_GB2312" w:hint="eastAsia"/>
                <w:sz w:val="28"/>
                <w:szCs w:val="28"/>
              </w:rPr>
              <w:t xml:space="preserve">       年      月      日至       年      月      日</w:t>
            </w:r>
          </w:p>
        </w:tc>
      </w:tr>
      <w:tr w:rsidR="009B1479" w:rsidRPr="002E6769" w14:paraId="0A8EDC40" w14:textId="77777777">
        <w:trPr>
          <w:trHeight w:val="510"/>
          <w:jc w:val="center"/>
        </w:trPr>
        <w:tc>
          <w:tcPr>
            <w:tcW w:w="1509" w:type="dxa"/>
            <w:tcBorders>
              <w:top w:val="single" w:sz="4" w:space="0" w:color="auto"/>
              <w:left w:val="single" w:sz="4" w:space="0" w:color="auto"/>
              <w:bottom w:val="single" w:sz="4" w:space="0" w:color="auto"/>
              <w:right w:val="single" w:sz="4" w:space="0" w:color="auto"/>
            </w:tcBorders>
            <w:vAlign w:val="center"/>
          </w:tcPr>
          <w:p w14:paraId="1D6EC4E3"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预期成果</w:t>
            </w:r>
          </w:p>
        </w:tc>
        <w:tc>
          <w:tcPr>
            <w:tcW w:w="7515" w:type="dxa"/>
            <w:tcBorders>
              <w:top w:val="single" w:sz="4" w:space="0" w:color="auto"/>
              <w:left w:val="single" w:sz="4" w:space="0" w:color="auto"/>
              <w:bottom w:val="single" w:sz="4" w:space="0" w:color="auto"/>
              <w:right w:val="single" w:sz="4" w:space="0" w:color="auto"/>
            </w:tcBorders>
            <w:vAlign w:val="center"/>
          </w:tcPr>
          <w:p w14:paraId="3D83F65B" w14:textId="77777777" w:rsidR="009B1479" w:rsidRPr="005B3E6D" w:rsidRDefault="009B1479" w:rsidP="00E652C0">
            <w:pPr>
              <w:numPr>
                <w:ilvl w:val="0"/>
                <w:numId w:val="4"/>
              </w:numPr>
              <w:jc w:val="center"/>
              <w:outlineLvl w:val="0"/>
              <w:rPr>
                <w:rFonts w:ascii="仿宋_GB2312" w:eastAsia="仿宋_GB2312" w:hint="eastAsia"/>
                <w:sz w:val="28"/>
                <w:szCs w:val="28"/>
              </w:rPr>
            </w:pPr>
            <w:r>
              <w:rPr>
                <w:rFonts w:ascii="仿宋_GB2312" w:eastAsia="仿宋_GB2312" w:hint="eastAsia"/>
                <w:sz w:val="28"/>
                <w:szCs w:val="28"/>
              </w:rPr>
              <w:t>毕业设计 □ 毕业论文 □ 硬件 □ 软件 □ 图纸</w:t>
            </w:r>
          </w:p>
        </w:tc>
      </w:tr>
      <w:tr w:rsidR="009B1479" w:rsidRPr="002E6769" w14:paraId="2C88AD44" w14:textId="77777777">
        <w:trPr>
          <w:trHeight w:val="8579"/>
          <w:jc w:val="center"/>
        </w:trPr>
        <w:tc>
          <w:tcPr>
            <w:tcW w:w="9024" w:type="dxa"/>
            <w:gridSpan w:val="2"/>
            <w:tcBorders>
              <w:top w:val="single" w:sz="4" w:space="0" w:color="auto"/>
              <w:left w:val="single" w:sz="4" w:space="0" w:color="auto"/>
              <w:bottom w:val="single" w:sz="4" w:space="0" w:color="auto"/>
              <w:right w:val="single" w:sz="4" w:space="0" w:color="auto"/>
            </w:tcBorders>
          </w:tcPr>
          <w:p w14:paraId="25A438E7" w14:textId="77777777" w:rsidR="009B1479" w:rsidRDefault="009B1479" w:rsidP="00E652C0">
            <w:pPr>
              <w:spacing w:line="348" w:lineRule="auto"/>
              <w:outlineLvl w:val="0"/>
              <w:rPr>
                <w:rFonts w:ascii="仿宋_GB2312" w:eastAsia="仿宋_GB2312"/>
                <w:sz w:val="28"/>
                <w:szCs w:val="28"/>
              </w:rPr>
            </w:pPr>
            <w:r>
              <w:rPr>
                <w:rFonts w:ascii="仿宋_GB2312" w:eastAsia="仿宋_GB2312" w:hint="eastAsia"/>
                <w:sz w:val="28"/>
                <w:szCs w:val="28"/>
              </w:rPr>
              <w:t>主要任务与进度要求</w:t>
            </w:r>
          </w:p>
          <w:p w14:paraId="2827AB7E" w14:textId="77777777" w:rsidR="009B1479" w:rsidRDefault="009B1479" w:rsidP="00E652C0">
            <w:pPr>
              <w:spacing w:line="348" w:lineRule="auto"/>
              <w:outlineLvl w:val="0"/>
              <w:rPr>
                <w:rFonts w:ascii="仿宋_GB2312" w:eastAsia="仿宋_GB2312" w:hint="eastAsia"/>
                <w:sz w:val="28"/>
                <w:szCs w:val="28"/>
              </w:rPr>
            </w:pPr>
          </w:p>
          <w:p w14:paraId="14EAD5BF"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1016B31E"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51E23840"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6E94CB7C"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5D4F44E3"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4512A795"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77B3E747"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4BBC7B10"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18CA00C9"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188CEF0C"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71BB5288"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3A5A2DEF"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30A0ED7C"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28C388B6"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70607FB6" w14:textId="77777777" w:rsidR="009B1479" w:rsidRDefault="009B1479" w:rsidP="00E652C0">
            <w:pPr>
              <w:spacing w:line="348" w:lineRule="auto"/>
              <w:ind w:firstLineChars="1800" w:firstLine="5040"/>
              <w:outlineLvl w:val="0"/>
              <w:rPr>
                <w:rFonts w:ascii="仿宋_GB2312" w:eastAsia="仿宋_GB2312" w:hint="eastAsia"/>
                <w:sz w:val="28"/>
                <w:szCs w:val="28"/>
              </w:rPr>
            </w:pPr>
            <w:r>
              <w:rPr>
                <w:rFonts w:ascii="仿宋_GB2312" w:eastAsia="仿宋_GB2312" w:hint="eastAsia"/>
                <w:sz w:val="28"/>
                <w:szCs w:val="28"/>
              </w:rPr>
              <w:t>指导教师签名：</w:t>
            </w:r>
          </w:p>
          <w:p w14:paraId="411061E7" w14:textId="77777777" w:rsidR="009B1479" w:rsidRPr="002E6769" w:rsidRDefault="009B1479" w:rsidP="00E652C0">
            <w:pPr>
              <w:spacing w:line="348" w:lineRule="auto"/>
              <w:jc w:val="right"/>
              <w:outlineLvl w:val="0"/>
              <w:rPr>
                <w:rFonts w:ascii="仿宋_GB2312" w:eastAsia="仿宋_GB2312" w:hint="eastAsia"/>
                <w:sz w:val="28"/>
                <w:szCs w:val="28"/>
              </w:rPr>
            </w:pPr>
            <w:r w:rsidRPr="002E6769">
              <w:rPr>
                <w:rFonts w:ascii="仿宋_GB2312" w:eastAsia="仿宋_GB2312" w:hint="eastAsia"/>
                <w:sz w:val="28"/>
                <w:szCs w:val="28"/>
              </w:rPr>
              <w:t>年    月    日</w:t>
            </w:r>
          </w:p>
        </w:tc>
      </w:tr>
    </w:tbl>
    <w:p w14:paraId="126BD516" w14:textId="77777777" w:rsidR="009B1479" w:rsidRDefault="009B1479" w:rsidP="009B1479">
      <w:pPr>
        <w:adjustRightInd w:val="0"/>
        <w:snapToGrid w:val="0"/>
        <w:spacing w:line="288" w:lineRule="auto"/>
        <w:jc w:val="left"/>
        <w:rPr>
          <w:rFonts w:eastAsia="仿宋_GB2312" w:hint="eastAsia"/>
          <w:sz w:val="28"/>
        </w:rPr>
      </w:pPr>
      <w:r w:rsidRPr="005C7B46">
        <w:rPr>
          <w:rFonts w:ascii="仿宋_GB2312" w:eastAsia="仿宋_GB2312" w:hint="eastAsia"/>
          <w:bCs/>
          <w:sz w:val="32"/>
          <w:szCs w:val="32"/>
        </w:rPr>
        <w:lastRenderedPageBreak/>
        <w:t>附件4</w:t>
      </w:r>
      <w:r>
        <w:rPr>
          <w:rFonts w:ascii="仿宋_GB2312" w:eastAsia="仿宋_GB2312" w:hint="eastAsia"/>
          <w:bCs/>
          <w:sz w:val="32"/>
          <w:szCs w:val="32"/>
        </w:rPr>
        <w:t>-2</w:t>
      </w:r>
    </w:p>
    <w:p w14:paraId="4DDA5621" w14:textId="77777777" w:rsidR="009B1479" w:rsidRPr="00B02D80" w:rsidRDefault="009B1479" w:rsidP="009B1479">
      <w:pPr>
        <w:adjustRightInd w:val="0"/>
        <w:snapToGrid w:val="0"/>
        <w:spacing w:line="360" w:lineRule="auto"/>
        <w:jc w:val="center"/>
        <w:rPr>
          <w:rFonts w:eastAsia="方正小标宋简体" w:hint="eastAsia"/>
          <w:b/>
          <w:spacing w:val="60"/>
          <w:sz w:val="32"/>
        </w:rPr>
      </w:pPr>
      <w:r w:rsidRPr="00B02D80">
        <w:rPr>
          <w:rFonts w:eastAsia="方正小标宋简体" w:hint="eastAsia"/>
          <w:b/>
          <w:spacing w:val="60"/>
          <w:sz w:val="34"/>
        </w:rPr>
        <w:t>河南理工大学</w:t>
      </w:r>
    </w:p>
    <w:p w14:paraId="4C26FF1D" w14:textId="77777777" w:rsidR="009B1479" w:rsidRDefault="009B1479" w:rsidP="009B1479">
      <w:pPr>
        <w:adjustRightInd w:val="0"/>
        <w:snapToGrid w:val="0"/>
        <w:spacing w:line="360" w:lineRule="auto"/>
        <w:jc w:val="center"/>
        <w:rPr>
          <w:rFonts w:eastAsia="方正小标宋简体" w:hint="eastAsia"/>
          <w:b/>
          <w:bCs/>
          <w:w w:val="90"/>
          <w:sz w:val="36"/>
        </w:rPr>
      </w:pPr>
      <w:r>
        <w:rPr>
          <w:rFonts w:eastAsia="方正小标宋简体" w:hint="eastAsia"/>
          <w:b/>
          <w:bCs/>
          <w:w w:val="90"/>
          <w:sz w:val="36"/>
        </w:rPr>
        <w:t>毕业设计（论文）评阅书</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2458"/>
        <w:gridCol w:w="2078"/>
        <w:gridCol w:w="2838"/>
      </w:tblGrid>
      <w:tr w:rsidR="009B1479" w:rsidRPr="002E6769" w14:paraId="04B93FC0" w14:textId="77777777">
        <w:trPr>
          <w:trHeight w:val="510"/>
          <w:jc w:val="center"/>
        </w:trPr>
        <w:tc>
          <w:tcPr>
            <w:tcW w:w="1650" w:type="dxa"/>
            <w:tcBorders>
              <w:top w:val="single" w:sz="4" w:space="0" w:color="auto"/>
              <w:left w:val="single" w:sz="4" w:space="0" w:color="auto"/>
              <w:bottom w:val="single" w:sz="4" w:space="0" w:color="auto"/>
              <w:right w:val="single" w:sz="4" w:space="0" w:color="auto"/>
            </w:tcBorders>
            <w:vAlign w:val="center"/>
          </w:tcPr>
          <w:p w14:paraId="0F15CE2F" w14:textId="77777777" w:rsidR="009B1479" w:rsidRPr="002E6769" w:rsidRDefault="009B1479" w:rsidP="00E652C0">
            <w:pPr>
              <w:jc w:val="center"/>
              <w:outlineLvl w:val="0"/>
              <w:rPr>
                <w:rFonts w:ascii="仿宋_GB2312" w:eastAsia="仿宋_GB2312" w:hint="eastAsia"/>
                <w:sz w:val="28"/>
                <w:szCs w:val="28"/>
              </w:rPr>
            </w:pPr>
            <w:r w:rsidRPr="002E6769">
              <w:rPr>
                <w:rFonts w:ascii="仿宋_GB2312" w:eastAsia="仿宋_GB2312" w:hint="eastAsia"/>
                <w:sz w:val="28"/>
                <w:szCs w:val="28"/>
              </w:rPr>
              <w:t>题目名称</w:t>
            </w:r>
          </w:p>
        </w:tc>
        <w:tc>
          <w:tcPr>
            <w:tcW w:w="7374" w:type="dxa"/>
            <w:gridSpan w:val="3"/>
            <w:tcBorders>
              <w:top w:val="single" w:sz="4" w:space="0" w:color="auto"/>
              <w:left w:val="single" w:sz="4" w:space="0" w:color="auto"/>
              <w:bottom w:val="single" w:sz="4" w:space="0" w:color="auto"/>
              <w:right w:val="single" w:sz="4" w:space="0" w:color="auto"/>
            </w:tcBorders>
            <w:vAlign w:val="center"/>
          </w:tcPr>
          <w:p w14:paraId="5293A1F6" w14:textId="77777777" w:rsidR="009B1479" w:rsidRPr="002E6769" w:rsidRDefault="009B1479" w:rsidP="00E652C0">
            <w:pPr>
              <w:jc w:val="center"/>
              <w:outlineLvl w:val="0"/>
              <w:rPr>
                <w:rFonts w:ascii="仿宋_GB2312" w:eastAsia="仿宋_GB2312" w:hint="eastAsia"/>
                <w:sz w:val="28"/>
                <w:szCs w:val="28"/>
              </w:rPr>
            </w:pPr>
          </w:p>
        </w:tc>
      </w:tr>
      <w:tr w:rsidR="009B1479" w:rsidRPr="002E6769" w14:paraId="3DB275AA" w14:textId="77777777">
        <w:trPr>
          <w:trHeight w:val="510"/>
          <w:jc w:val="center"/>
        </w:trPr>
        <w:tc>
          <w:tcPr>
            <w:tcW w:w="1650" w:type="dxa"/>
            <w:tcBorders>
              <w:top w:val="single" w:sz="4" w:space="0" w:color="auto"/>
              <w:left w:val="single" w:sz="4" w:space="0" w:color="auto"/>
              <w:bottom w:val="single" w:sz="4" w:space="0" w:color="auto"/>
              <w:right w:val="single" w:sz="4" w:space="0" w:color="auto"/>
            </w:tcBorders>
            <w:vAlign w:val="center"/>
          </w:tcPr>
          <w:p w14:paraId="51CF5302"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是否同意送评阅人评阅</w:t>
            </w:r>
          </w:p>
        </w:tc>
        <w:tc>
          <w:tcPr>
            <w:tcW w:w="2458" w:type="dxa"/>
            <w:tcBorders>
              <w:top w:val="single" w:sz="4" w:space="0" w:color="auto"/>
              <w:left w:val="single" w:sz="4" w:space="0" w:color="auto"/>
              <w:bottom w:val="single" w:sz="4" w:space="0" w:color="auto"/>
              <w:right w:val="single" w:sz="4" w:space="0" w:color="auto"/>
            </w:tcBorders>
            <w:vAlign w:val="center"/>
          </w:tcPr>
          <w:p w14:paraId="19B05EA7" w14:textId="77777777" w:rsidR="009B1479" w:rsidRPr="002E6769" w:rsidRDefault="009B1479" w:rsidP="00E652C0">
            <w:pPr>
              <w:numPr>
                <w:ilvl w:val="0"/>
                <w:numId w:val="4"/>
              </w:numPr>
              <w:jc w:val="center"/>
              <w:outlineLvl w:val="0"/>
              <w:rPr>
                <w:rFonts w:ascii="仿宋_GB2312" w:eastAsia="仿宋_GB2312" w:hint="eastAsia"/>
                <w:sz w:val="28"/>
                <w:szCs w:val="28"/>
              </w:rPr>
            </w:pPr>
            <w:r>
              <w:rPr>
                <w:rFonts w:ascii="仿宋_GB2312" w:eastAsia="仿宋_GB2312" w:hint="eastAsia"/>
                <w:sz w:val="28"/>
                <w:szCs w:val="28"/>
              </w:rPr>
              <w:t>是  □否</w:t>
            </w:r>
          </w:p>
        </w:tc>
        <w:tc>
          <w:tcPr>
            <w:tcW w:w="2078" w:type="dxa"/>
            <w:tcBorders>
              <w:top w:val="single" w:sz="4" w:space="0" w:color="auto"/>
              <w:left w:val="single" w:sz="4" w:space="0" w:color="auto"/>
              <w:bottom w:val="single" w:sz="4" w:space="0" w:color="auto"/>
              <w:right w:val="single" w:sz="4" w:space="0" w:color="auto"/>
            </w:tcBorders>
            <w:vAlign w:val="center"/>
          </w:tcPr>
          <w:p w14:paraId="1E2BE7DD"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指导教师签字</w:t>
            </w:r>
          </w:p>
        </w:tc>
        <w:tc>
          <w:tcPr>
            <w:tcW w:w="2838" w:type="dxa"/>
            <w:tcBorders>
              <w:top w:val="single" w:sz="4" w:space="0" w:color="auto"/>
              <w:left w:val="single" w:sz="4" w:space="0" w:color="auto"/>
              <w:bottom w:val="single" w:sz="4" w:space="0" w:color="auto"/>
              <w:right w:val="single" w:sz="4" w:space="0" w:color="auto"/>
            </w:tcBorders>
            <w:vAlign w:val="center"/>
          </w:tcPr>
          <w:p w14:paraId="156ACFCC" w14:textId="77777777" w:rsidR="009B1479" w:rsidRPr="002E6769" w:rsidRDefault="009B1479" w:rsidP="00E652C0">
            <w:pPr>
              <w:jc w:val="center"/>
              <w:outlineLvl w:val="0"/>
              <w:rPr>
                <w:rFonts w:ascii="仿宋_GB2312" w:eastAsia="仿宋_GB2312" w:hint="eastAsia"/>
                <w:sz w:val="28"/>
                <w:szCs w:val="28"/>
              </w:rPr>
            </w:pPr>
          </w:p>
        </w:tc>
      </w:tr>
      <w:tr w:rsidR="009B1479" w:rsidRPr="002E6769" w14:paraId="6D106843" w14:textId="77777777">
        <w:trPr>
          <w:trHeight w:val="10311"/>
          <w:jc w:val="center"/>
        </w:trPr>
        <w:tc>
          <w:tcPr>
            <w:tcW w:w="9024" w:type="dxa"/>
            <w:gridSpan w:val="4"/>
            <w:tcBorders>
              <w:top w:val="single" w:sz="4" w:space="0" w:color="auto"/>
              <w:left w:val="single" w:sz="4" w:space="0" w:color="auto"/>
              <w:bottom w:val="single" w:sz="4" w:space="0" w:color="auto"/>
              <w:right w:val="single" w:sz="4" w:space="0" w:color="auto"/>
            </w:tcBorders>
          </w:tcPr>
          <w:p w14:paraId="0258C936" w14:textId="77777777" w:rsidR="009B1479" w:rsidRDefault="009B1479" w:rsidP="00E652C0">
            <w:pPr>
              <w:spacing w:line="348" w:lineRule="auto"/>
              <w:outlineLvl w:val="0"/>
              <w:rPr>
                <w:rFonts w:ascii="仿宋_GB2312" w:eastAsia="仿宋_GB2312" w:hint="eastAsia"/>
                <w:sz w:val="28"/>
                <w:szCs w:val="28"/>
              </w:rPr>
            </w:pPr>
            <w:r>
              <w:rPr>
                <w:rFonts w:ascii="仿宋_GB2312" w:eastAsia="仿宋_GB2312" w:hint="eastAsia"/>
                <w:sz w:val="28"/>
                <w:szCs w:val="28"/>
              </w:rPr>
              <w:t>评语（</w:t>
            </w:r>
            <w:r w:rsidRPr="001653D0">
              <w:rPr>
                <w:rFonts w:ascii="仿宋_GB2312" w:eastAsia="仿宋_GB2312" w:hint="eastAsia"/>
                <w:sz w:val="28"/>
                <w:szCs w:val="28"/>
              </w:rPr>
              <w:t>毕业设计（论文）水平与质量</w:t>
            </w:r>
            <w:r>
              <w:rPr>
                <w:rFonts w:ascii="仿宋_GB2312" w:eastAsia="仿宋_GB2312" w:hint="eastAsia"/>
                <w:sz w:val="28"/>
                <w:szCs w:val="28"/>
              </w:rPr>
              <w:t>，</w:t>
            </w:r>
            <w:r w:rsidRPr="001653D0">
              <w:rPr>
                <w:rFonts w:ascii="仿宋_GB2312" w:eastAsia="仿宋_GB2312" w:hint="eastAsia"/>
                <w:sz w:val="28"/>
                <w:szCs w:val="28"/>
              </w:rPr>
              <w:t>表达能力、版面规范</w:t>
            </w:r>
            <w:r>
              <w:rPr>
                <w:rFonts w:ascii="仿宋_GB2312" w:eastAsia="仿宋_GB2312" w:hint="eastAsia"/>
                <w:sz w:val="28"/>
                <w:szCs w:val="28"/>
              </w:rPr>
              <w:t>程度，</w:t>
            </w:r>
            <w:r w:rsidRPr="001653D0">
              <w:rPr>
                <w:rFonts w:ascii="仿宋_GB2312" w:eastAsia="仿宋_GB2312" w:hint="eastAsia"/>
                <w:sz w:val="28"/>
                <w:szCs w:val="28"/>
              </w:rPr>
              <w:t>是否达到培养要求</w:t>
            </w:r>
            <w:r>
              <w:rPr>
                <w:rFonts w:ascii="仿宋_GB2312" w:eastAsia="仿宋_GB2312" w:hint="eastAsia"/>
                <w:sz w:val="28"/>
                <w:szCs w:val="28"/>
              </w:rPr>
              <w:t>等）</w:t>
            </w:r>
          </w:p>
          <w:p w14:paraId="232BD6EA"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63E08E9F"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38CC62C6"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13F606D2"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6070654D"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52EB31F5"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23E86EEE"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26F45BA8" w14:textId="77777777" w:rsidR="009B1479" w:rsidRDefault="009B1479" w:rsidP="00E652C0">
            <w:pPr>
              <w:spacing w:line="348" w:lineRule="auto"/>
              <w:outlineLvl w:val="0"/>
              <w:rPr>
                <w:rFonts w:ascii="仿宋_GB2312" w:eastAsia="仿宋_GB2312" w:hint="eastAsia"/>
                <w:sz w:val="28"/>
                <w:szCs w:val="28"/>
              </w:rPr>
            </w:pPr>
          </w:p>
          <w:p w14:paraId="076D028B" w14:textId="77777777" w:rsidR="009B1479" w:rsidRDefault="009B1479" w:rsidP="00E652C0">
            <w:pPr>
              <w:spacing w:line="348" w:lineRule="auto"/>
              <w:outlineLvl w:val="0"/>
              <w:rPr>
                <w:rFonts w:ascii="仿宋_GB2312" w:eastAsia="仿宋_GB2312" w:hint="eastAsia"/>
                <w:sz w:val="28"/>
                <w:szCs w:val="28"/>
              </w:rPr>
            </w:pPr>
          </w:p>
          <w:p w14:paraId="7C073F0C" w14:textId="77777777" w:rsidR="009B1479" w:rsidRDefault="009B1479" w:rsidP="00E652C0">
            <w:pPr>
              <w:spacing w:line="348" w:lineRule="auto"/>
              <w:outlineLvl w:val="0"/>
              <w:rPr>
                <w:rFonts w:ascii="仿宋_GB2312" w:eastAsia="仿宋_GB2312" w:hint="eastAsia"/>
                <w:sz w:val="28"/>
                <w:szCs w:val="28"/>
              </w:rPr>
            </w:pPr>
          </w:p>
          <w:p w14:paraId="3D0AA42C" w14:textId="77777777" w:rsidR="009B1479" w:rsidRDefault="009B1479" w:rsidP="00E652C0">
            <w:pPr>
              <w:spacing w:line="348" w:lineRule="auto"/>
              <w:outlineLvl w:val="0"/>
              <w:rPr>
                <w:rFonts w:ascii="仿宋_GB2312" w:eastAsia="仿宋_GB2312" w:hint="eastAsia"/>
                <w:sz w:val="28"/>
                <w:szCs w:val="28"/>
              </w:rPr>
            </w:pPr>
          </w:p>
          <w:p w14:paraId="5C490CB7" w14:textId="77777777" w:rsidR="009B1479" w:rsidRDefault="009B1479" w:rsidP="00E652C0">
            <w:pPr>
              <w:spacing w:line="348" w:lineRule="auto"/>
              <w:outlineLvl w:val="0"/>
              <w:rPr>
                <w:rFonts w:ascii="仿宋_GB2312" w:eastAsia="仿宋_GB2312" w:hint="eastAsia"/>
                <w:sz w:val="28"/>
                <w:szCs w:val="28"/>
              </w:rPr>
            </w:pPr>
          </w:p>
          <w:p w14:paraId="7979B56C" w14:textId="77777777" w:rsidR="009B1479" w:rsidRDefault="009B1479" w:rsidP="00E652C0">
            <w:pPr>
              <w:spacing w:line="348" w:lineRule="auto"/>
              <w:outlineLvl w:val="0"/>
              <w:rPr>
                <w:rFonts w:ascii="仿宋_GB2312" w:eastAsia="仿宋_GB2312" w:hint="eastAsia"/>
                <w:sz w:val="28"/>
                <w:szCs w:val="28"/>
              </w:rPr>
            </w:pPr>
          </w:p>
          <w:p w14:paraId="4D31F47B" w14:textId="77777777" w:rsidR="009B1479" w:rsidRDefault="009B1479" w:rsidP="00E652C0">
            <w:pPr>
              <w:spacing w:line="348" w:lineRule="auto"/>
              <w:outlineLvl w:val="0"/>
              <w:rPr>
                <w:rFonts w:ascii="仿宋_GB2312" w:eastAsia="仿宋_GB2312" w:hint="eastAsia"/>
                <w:sz w:val="28"/>
                <w:szCs w:val="28"/>
              </w:rPr>
            </w:pPr>
          </w:p>
          <w:p w14:paraId="107D0374" w14:textId="77777777" w:rsidR="009B1479" w:rsidRDefault="009B1479" w:rsidP="00E652C0">
            <w:pPr>
              <w:wordWrap w:val="0"/>
              <w:spacing w:line="348" w:lineRule="auto"/>
              <w:jc w:val="right"/>
              <w:outlineLvl w:val="0"/>
              <w:rPr>
                <w:rFonts w:ascii="仿宋_GB2312" w:eastAsia="仿宋_GB2312" w:hint="eastAsia"/>
                <w:sz w:val="28"/>
                <w:szCs w:val="28"/>
              </w:rPr>
            </w:pPr>
            <w:r>
              <w:rPr>
                <w:rFonts w:ascii="仿宋_GB2312" w:eastAsia="仿宋_GB2312" w:hint="eastAsia"/>
                <w:sz w:val="28"/>
                <w:szCs w:val="28"/>
              </w:rPr>
              <w:t xml:space="preserve">     评阅成绩（百分制）：      </w:t>
            </w:r>
          </w:p>
          <w:p w14:paraId="26FA3AC8" w14:textId="77777777" w:rsidR="009B1479" w:rsidRDefault="009B1479" w:rsidP="00E652C0">
            <w:pPr>
              <w:wordWrap w:val="0"/>
              <w:spacing w:line="348" w:lineRule="auto"/>
              <w:jc w:val="right"/>
              <w:outlineLvl w:val="0"/>
              <w:rPr>
                <w:rFonts w:ascii="仿宋_GB2312" w:eastAsia="仿宋_GB2312" w:hint="eastAsia"/>
                <w:sz w:val="28"/>
                <w:szCs w:val="28"/>
              </w:rPr>
            </w:pPr>
            <w:r>
              <w:rPr>
                <w:rFonts w:ascii="仿宋_GB2312" w:eastAsia="仿宋_GB2312" w:hint="eastAsia"/>
                <w:sz w:val="28"/>
                <w:szCs w:val="28"/>
              </w:rPr>
              <w:t>评阅教师</w:t>
            </w:r>
            <w:r w:rsidRPr="002E6769">
              <w:rPr>
                <w:rFonts w:ascii="仿宋_GB2312" w:eastAsia="仿宋_GB2312" w:hint="eastAsia"/>
                <w:sz w:val="28"/>
                <w:szCs w:val="28"/>
              </w:rPr>
              <w:t>签名</w:t>
            </w:r>
            <w:r>
              <w:rPr>
                <w:rFonts w:ascii="仿宋_GB2312" w:eastAsia="仿宋_GB2312" w:hint="eastAsia"/>
                <w:sz w:val="28"/>
                <w:szCs w:val="28"/>
              </w:rPr>
              <w:t xml:space="preserve">：           </w:t>
            </w:r>
          </w:p>
          <w:p w14:paraId="68ADC2A0" w14:textId="77777777" w:rsidR="009B1479" w:rsidRPr="002E6769" w:rsidRDefault="009B1479" w:rsidP="00E652C0">
            <w:pPr>
              <w:spacing w:line="348" w:lineRule="auto"/>
              <w:jc w:val="right"/>
              <w:outlineLvl w:val="0"/>
              <w:rPr>
                <w:rFonts w:ascii="仿宋_GB2312" w:eastAsia="仿宋_GB2312" w:hint="eastAsia"/>
                <w:sz w:val="28"/>
                <w:szCs w:val="28"/>
              </w:rPr>
            </w:pPr>
            <w:r w:rsidRPr="002E6769">
              <w:rPr>
                <w:rFonts w:ascii="仿宋_GB2312" w:eastAsia="仿宋_GB2312" w:hint="eastAsia"/>
                <w:sz w:val="28"/>
                <w:szCs w:val="28"/>
              </w:rPr>
              <w:t>年</w:t>
            </w:r>
            <w:r>
              <w:rPr>
                <w:rFonts w:ascii="仿宋_GB2312" w:eastAsia="仿宋_GB2312" w:hint="eastAsia"/>
                <w:sz w:val="28"/>
                <w:szCs w:val="28"/>
              </w:rPr>
              <w:t xml:space="preserve">   </w:t>
            </w:r>
            <w:r w:rsidRPr="002E6769">
              <w:rPr>
                <w:rFonts w:ascii="仿宋_GB2312" w:eastAsia="仿宋_GB2312" w:hint="eastAsia"/>
                <w:sz w:val="28"/>
                <w:szCs w:val="28"/>
              </w:rPr>
              <w:t>月</w:t>
            </w:r>
            <w:r>
              <w:rPr>
                <w:rFonts w:ascii="仿宋_GB2312" w:eastAsia="仿宋_GB2312" w:hint="eastAsia"/>
                <w:sz w:val="28"/>
                <w:szCs w:val="28"/>
              </w:rPr>
              <w:t xml:space="preserve">   </w:t>
            </w:r>
            <w:r w:rsidRPr="002E6769">
              <w:rPr>
                <w:rFonts w:ascii="仿宋_GB2312" w:eastAsia="仿宋_GB2312" w:hint="eastAsia"/>
                <w:sz w:val="28"/>
                <w:szCs w:val="28"/>
              </w:rPr>
              <w:t>日</w:t>
            </w:r>
          </w:p>
        </w:tc>
      </w:tr>
    </w:tbl>
    <w:p w14:paraId="297CC103" w14:textId="77777777" w:rsidR="009B1479" w:rsidRDefault="009B1479" w:rsidP="009B1479">
      <w:pPr>
        <w:adjustRightInd w:val="0"/>
        <w:snapToGrid w:val="0"/>
        <w:spacing w:line="288" w:lineRule="auto"/>
        <w:jc w:val="left"/>
        <w:rPr>
          <w:rFonts w:eastAsia="仿宋_GB2312" w:hint="eastAsia"/>
          <w:sz w:val="28"/>
        </w:rPr>
      </w:pPr>
      <w:r w:rsidRPr="005C7B46">
        <w:rPr>
          <w:rFonts w:ascii="仿宋_GB2312" w:eastAsia="仿宋_GB2312" w:hint="eastAsia"/>
          <w:bCs/>
          <w:sz w:val="32"/>
          <w:szCs w:val="32"/>
        </w:rPr>
        <w:lastRenderedPageBreak/>
        <w:t>附件4</w:t>
      </w:r>
      <w:r>
        <w:rPr>
          <w:rFonts w:ascii="仿宋_GB2312" w:eastAsia="仿宋_GB2312" w:hint="eastAsia"/>
          <w:bCs/>
          <w:sz w:val="32"/>
          <w:szCs w:val="32"/>
        </w:rPr>
        <w:t>-3</w:t>
      </w:r>
    </w:p>
    <w:p w14:paraId="32054E82" w14:textId="77777777" w:rsidR="009B1479" w:rsidRPr="00B02D80" w:rsidRDefault="009B1479" w:rsidP="009B1479">
      <w:pPr>
        <w:adjustRightInd w:val="0"/>
        <w:snapToGrid w:val="0"/>
        <w:spacing w:line="360" w:lineRule="auto"/>
        <w:jc w:val="center"/>
        <w:rPr>
          <w:rFonts w:eastAsia="方正小标宋简体" w:hint="eastAsia"/>
          <w:b/>
          <w:spacing w:val="60"/>
          <w:sz w:val="32"/>
        </w:rPr>
      </w:pPr>
      <w:r w:rsidRPr="00B02D80">
        <w:rPr>
          <w:rFonts w:eastAsia="方正小标宋简体" w:hint="eastAsia"/>
          <w:b/>
          <w:spacing w:val="60"/>
          <w:sz w:val="34"/>
        </w:rPr>
        <w:t>河南理工大学</w:t>
      </w:r>
    </w:p>
    <w:p w14:paraId="10A19078" w14:textId="77777777" w:rsidR="009B1479" w:rsidRDefault="009B1479" w:rsidP="009B1479">
      <w:pPr>
        <w:adjustRightInd w:val="0"/>
        <w:snapToGrid w:val="0"/>
        <w:spacing w:line="360" w:lineRule="auto"/>
        <w:jc w:val="center"/>
        <w:rPr>
          <w:rFonts w:eastAsia="方正小标宋简体" w:hint="eastAsia"/>
          <w:b/>
          <w:bCs/>
          <w:w w:val="90"/>
          <w:sz w:val="36"/>
        </w:rPr>
      </w:pPr>
      <w:r>
        <w:rPr>
          <w:rFonts w:eastAsia="方正小标宋简体" w:hint="eastAsia"/>
          <w:b/>
          <w:bCs/>
          <w:w w:val="90"/>
          <w:sz w:val="36"/>
        </w:rPr>
        <w:t>毕业设计（论文）评定书</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4176"/>
        <w:gridCol w:w="3405"/>
      </w:tblGrid>
      <w:tr w:rsidR="009B1479" w:rsidRPr="002E6769" w14:paraId="2F2AA2F4" w14:textId="77777777">
        <w:trPr>
          <w:trHeight w:val="510"/>
          <w:jc w:val="center"/>
        </w:trPr>
        <w:tc>
          <w:tcPr>
            <w:tcW w:w="1443" w:type="dxa"/>
            <w:tcBorders>
              <w:top w:val="single" w:sz="4" w:space="0" w:color="auto"/>
              <w:left w:val="single" w:sz="4" w:space="0" w:color="auto"/>
              <w:bottom w:val="single" w:sz="4" w:space="0" w:color="auto"/>
              <w:right w:val="single" w:sz="4" w:space="0" w:color="auto"/>
            </w:tcBorders>
            <w:vAlign w:val="center"/>
          </w:tcPr>
          <w:p w14:paraId="21300AC3" w14:textId="77777777" w:rsidR="009B1479" w:rsidRPr="002E6769" w:rsidRDefault="009B1479" w:rsidP="00E652C0">
            <w:pPr>
              <w:jc w:val="center"/>
              <w:outlineLvl w:val="0"/>
              <w:rPr>
                <w:rFonts w:ascii="仿宋_GB2312" w:eastAsia="仿宋_GB2312" w:hint="eastAsia"/>
                <w:sz w:val="28"/>
                <w:szCs w:val="28"/>
              </w:rPr>
            </w:pPr>
            <w:r w:rsidRPr="002E6769">
              <w:rPr>
                <w:rFonts w:ascii="仿宋_GB2312" w:eastAsia="仿宋_GB2312" w:hint="eastAsia"/>
                <w:sz w:val="28"/>
                <w:szCs w:val="28"/>
              </w:rPr>
              <w:t>题目名称</w:t>
            </w:r>
          </w:p>
        </w:tc>
        <w:tc>
          <w:tcPr>
            <w:tcW w:w="7581" w:type="dxa"/>
            <w:gridSpan w:val="2"/>
            <w:tcBorders>
              <w:top w:val="single" w:sz="4" w:space="0" w:color="auto"/>
              <w:left w:val="single" w:sz="4" w:space="0" w:color="auto"/>
              <w:bottom w:val="single" w:sz="4" w:space="0" w:color="auto"/>
              <w:right w:val="single" w:sz="4" w:space="0" w:color="auto"/>
            </w:tcBorders>
            <w:vAlign w:val="center"/>
          </w:tcPr>
          <w:p w14:paraId="4B199309" w14:textId="77777777" w:rsidR="009B1479" w:rsidRPr="002E6769" w:rsidRDefault="009B1479" w:rsidP="00E652C0">
            <w:pPr>
              <w:jc w:val="center"/>
              <w:outlineLvl w:val="0"/>
              <w:rPr>
                <w:rFonts w:ascii="仿宋_GB2312" w:eastAsia="仿宋_GB2312" w:hint="eastAsia"/>
                <w:sz w:val="28"/>
                <w:szCs w:val="28"/>
              </w:rPr>
            </w:pPr>
          </w:p>
        </w:tc>
      </w:tr>
      <w:tr w:rsidR="009B1479" w:rsidRPr="002E6769" w14:paraId="45C0A919" w14:textId="77777777">
        <w:trPr>
          <w:trHeight w:val="510"/>
          <w:jc w:val="center"/>
        </w:trPr>
        <w:tc>
          <w:tcPr>
            <w:tcW w:w="1443" w:type="dxa"/>
            <w:vMerge w:val="restart"/>
            <w:tcBorders>
              <w:top w:val="single" w:sz="4" w:space="0" w:color="auto"/>
              <w:left w:val="single" w:sz="4" w:space="0" w:color="auto"/>
              <w:right w:val="single" w:sz="4" w:space="0" w:color="auto"/>
            </w:tcBorders>
            <w:vAlign w:val="center"/>
          </w:tcPr>
          <w:p w14:paraId="11BA2696"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情况说明</w:t>
            </w:r>
          </w:p>
        </w:tc>
        <w:tc>
          <w:tcPr>
            <w:tcW w:w="4176" w:type="dxa"/>
            <w:tcBorders>
              <w:top w:val="single" w:sz="4" w:space="0" w:color="auto"/>
              <w:left w:val="single" w:sz="4" w:space="0" w:color="auto"/>
              <w:bottom w:val="single" w:sz="4" w:space="0" w:color="auto"/>
              <w:right w:val="single" w:sz="4" w:space="0" w:color="auto"/>
            </w:tcBorders>
            <w:vAlign w:val="center"/>
          </w:tcPr>
          <w:p w14:paraId="2D6707F5"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内容</w:t>
            </w:r>
          </w:p>
        </w:tc>
        <w:tc>
          <w:tcPr>
            <w:tcW w:w="3405" w:type="dxa"/>
            <w:tcBorders>
              <w:top w:val="single" w:sz="4" w:space="0" w:color="auto"/>
              <w:left w:val="single" w:sz="4" w:space="0" w:color="auto"/>
              <w:bottom w:val="single" w:sz="4" w:space="0" w:color="auto"/>
              <w:right w:val="single" w:sz="4" w:space="0" w:color="auto"/>
            </w:tcBorders>
            <w:vAlign w:val="center"/>
          </w:tcPr>
          <w:p w14:paraId="64A91612"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数量</w:t>
            </w:r>
          </w:p>
        </w:tc>
      </w:tr>
      <w:tr w:rsidR="009B1479" w:rsidRPr="002E6769" w14:paraId="3C6B3C2E" w14:textId="77777777">
        <w:trPr>
          <w:trHeight w:val="510"/>
          <w:jc w:val="center"/>
        </w:trPr>
        <w:tc>
          <w:tcPr>
            <w:tcW w:w="1443" w:type="dxa"/>
            <w:vMerge/>
            <w:tcBorders>
              <w:left w:val="single" w:sz="4" w:space="0" w:color="auto"/>
              <w:right w:val="single" w:sz="4" w:space="0" w:color="auto"/>
            </w:tcBorders>
            <w:vAlign w:val="center"/>
          </w:tcPr>
          <w:p w14:paraId="0B2407E4" w14:textId="77777777" w:rsidR="009B1479" w:rsidRPr="002E6769" w:rsidRDefault="009B1479" w:rsidP="00E652C0">
            <w:pPr>
              <w:jc w:val="center"/>
              <w:outlineLvl w:val="0"/>
              <w:rPr>
                <w:rFonts w:ascii="仿宋_GB2312" w:eastAsia="仿宋_GB2312" w:hint="eastAsia"/>
                <w:sz w:val="28"/>
                <w:szCs w:val="28"/>
              </w:rPr>
            </w:pPr>
          </w:p>
        </w:tc>
        <w:tc>
          <w:tcPr>
            <w:tcW w:w="4176" w:type="dxa"/>
            <w:tcBorders>
              <w:top w:val="single" w:sz="4" w:space="0" w:color="auto"/>
              <w:left w:val="single" w:sz="4" w:space="0" w:color="auto"/>
              <w:bottom w:val="single" w:sz="4" w:space="0" w:color="auto"/>
              <w:right w:val="single" w:sz="4" w:space="0" w:color="auto"/>
            </w:tcBorders>
            <w:vAlign w:val="center"/>
          </w:tcPr>
          <w:p w14:paraId="004F6736" w14:textId="77777777" w:rsidR="009B1479" w:rsidRDefault="009B1479" w:rsidP="00E652C0">
            <w:pPr>
              <w:jc w:val="center"/>
              <w:rPr>
                <w:rFonts w:ascii="仿宋_GB2312" w:eastAsia="仿宋_GB2312" w:hint="eastAsia"/>
                <w:sz w:val="28"/>
                <w:szCs w:val="28"/>
              </w:rPr>
            </w:pPr>
            <w:r>
              <w:rPr>
                <w:rFonts w:eastAsia="仿宋_GB2312" w:hint="eastAsia"/>
                <w:sz w:val="28"/>
              </w:rPr>
              <w:t>毕业设计说明书或毕业论文</w:t>
            </w:r>
          </w:p>
        </w:tc>
        <w:tc>
          <w:tcPr>
            <w:tcW w:w="3405" w:type="dxa"/>
            <w:tcBorders>
              <w:top w:val="single" w:sz="4" w:space="0" w:color="auto"/>
              <w:left w:val="single" w:sz="4" w:space="0" w:color="auto"/>
              <w:bottom w:val="single" w:sz="4" w:space="0" w:color="auto"/>
              <w:right w:val="single" w:sz="4" w:space="0" w:color="auto"/>
            </w:tcBorders>
            <w:vAlign w:val="center"/>
          </w:tcPr>
          <w:p w14:paraId="01372AA2" w14:textId="77777777" w:rsidR="009B1479" w:rsidRDefault="009B1479" w:rsidP="00E652C0">
            <w:pPr>
              <w:jc w:val="center"/>
              <w:outlineLvl w:val="0"/>
              <w:rPr>
                <w:rFonts w:ascii="仿宋_GB2312" w:eastAsia="仿宋_GB2312" w:hint="eastAsia"/>
                <w:sz w:val="28"/>
                <w:szCs w:val="28"/>
              </w:rPr>
            </w:pPr>
            <w:r>
              <w:rPr>
                <w:rFonts w:eastAsia="仿宋_GB2312" w:hint="eastAsia"/>
                <w:sz w:val="28"/>
                <w:u w:val="single"/>
              </w:rPr>
              <w:t xml:space="preserve">    </w:t>
            </w:r>
            <w:r>
              <w:rPr>
                <w:rFonts w:eastAsia="仿宋_GB2312" w:hint="eastAsia"/>
                <w:sz w:val="28"/>
              </w:rPr>
              <w:t>页</w:t>
            </w:r>
          </w:p>
        </w:tc>
      </w:tr>
      <w:tr w:rsidR="009B1479" w:rsidRPr="002E6769" w14:paraId="79597BE6" w14:textId="77777777">
        <w:trPr>
          <w:trHeight w:val="510"/>
          <w:jc w:val="center"/>
        </w:trPr>
        <w:tc>
          <w:tcPr>
            <w:tcW w:w="1443" w:type="dxa"/>
            <w:vMerge/>
            <w:tcBorders>
              <w:left w:val="single" w:sz="4" w:space="0" w:color="auto"/>
              <w:right w:val="single" w:sz="4" w:space="0" w:color="auto"/>
            </w:tcBorders>
            <w:vAlign w:val="center"/>
          </w:tcPr>
          <w:p w14:paraId="78F082D1" w14:textId="77777777" w:rsidR="009B1479" w:rsidRPr="002E6769" w:rsidRDefault="009B1479" w:rsidP="00E652C0">
            <w:pPr>
              <w:jc w:val="center"/>
              <w:outlineLvl w:val="0"/>
              <w:rPr>
                <w:rFonts w:ascii="仿宋_GB2312" w:eastAsia="仿宋_GB2312" w:hint="eastAsia"/>
                <w:sz w:val="28"/>
                <w:szCs w:val="28"/>
              </w:rPr>
            </w:pPr>
          </w:p>
        </w:tc>
        <w:tc>
          <w:tcPr>
            <w:tcW w:w="4176" w:type="dxa"/>
            <w:tcBorders>
              <w:top w:val="single" w:sz="4" w:space="0" w:color="auto"/>
              <w:left w:val="single" w:sz="4" w:space="0" w:color="auto"/>
              <w:bottom w:val="single" w:sz="4" w:space="0" w:color="auto"/>
              <w:right w:val="single" w:sz="4" w:space="0" w:color="auto"/>
            </w:tcBorders>
            <w:vAlign w:val="center"/>
          </w:tcPr>
          <w:p w14:paraId="3DD783BD" w14:textId="77777777" w:rsidR="009B1479" w:rsidRDefault="009B1479" w:rsidP="00E652C0">
            <w:pPr>
              <w:jc w:val="center"/>
              <w:outlineLvl w:val="0"/>
              <w:rPr>
                <w:rFonts w:ascii="仿宋_GB2312" w:eastAsia="仿宋_GB2312" w:hint="eastAsia"/>
                <w:sz w:val="28"/>
                <w:szCs w:val="28"/>
              </w:rPr>
            </w:pPr>
            <w:r>
              <w:rPr>
                <w:rFonts w:eastAsia="仿宋_GB2312" w:hint="eastAsia"/>
                <w:sz w:val="28"/>
              </w:rPr>
              <w:t>图纸</w:t>
            </w:r>
          </w:p>
        </w:tc>
        <w:tc>
          <w:tcPr>
            <w:tcW w:w="3405" w:type="dxa"/>
            <w:tcBorders>
              <w:top w:val="single" w:sz="4" w:space="0" w:color="auto"/>
              <w:left w:val="single" w:sz="4" w:space="0" w:color="auto"/>
              <w:bottom w:val="single" w:sz="4" w:space="0" w:color="auto"/>
              <w:right w:val="single" w:sz="4" w:space="0" w:color="auto"/>
            </w:tcBorders>
            <w:vAlign w:val="center"/>
          </w:tcPr>
          <w:p w14:paraId="0FE5AE39" w14:textId="77777777" w:rsidR="009B1479" w:rsidRDefault="009B1479" w:rsidP="00E652C0">
            <w:pPr>
              <w:jc w:val="center"/>
              <w:outlineLvl w:val="0"/>
              <w:rPr>
                <w:rFonts w:ascii="仿宋_GB2312" w:eastAsia="仿宋_GB2312" w:hint="eastAsia"/>
                <w:sz w:val="28"/>
                <w:szCs w:val="28"/>
              </w:rPr>
            </w:pPr>
            <w:r>
              <w:rPr>
                <w:rFonts w:eastAsia="仿宋_GB2312" w:hint="eastAsia"/>
                <w:sz w:val="28"/>
                <w:u w:val="single"/>
              </w:rPr>
              <w:t xml:space="preserve">    </w:t>
            </w:r>
            <w:r>
              <w:rPr>
                <w:rFonts w:eastAsia="仿宋_GB2312" w:hint="eastAsia"/>
                <w:sz w:val="28"/>
              </w:rPr>
              <w:t>张</w:t>
            </w:r>
          </w:p>
        </w:tc>
      </w:tr>
      <w:tr w:rsidR="009B1479" w:rsidRPr="002E6769" w14:paraId="4E7B02D6" w14:textId="77777777">
        <w:trPr>
          <w:trHeight w:val="510"/>
          <w:jc w:val="center"/>
        </w:trPr>
        <w:tc>
          <w:tcPr>
            <w:tcW w:w="1443" w:type="dxa"/>
            <w:vMerge/>
            <w:tcBorders>
              <w:left w:val="single" w:sz="4" w:space="0" w:color="auto"/>
              <w:right w:val="single" w:sz="4" w:space="0" w:color="auto"/>
            </w:tcBorders>
            <w:vAlign w:val="center"/>
          </w:tcPr>
          <w:p w14:paraId="78F3136C" w14:textId="77777777" w:rsidR="009B1479" w:rsidRPr="002E6769" w:rsidRDefault="009B1479" w:rsidP="00E652C0">
            <w:pPr>
              <w:jc w:val="center"/>
              <w:outlineLvl w:val="0"/>
              <w:rPr>
                <w:rFonts w:ascii="仿宋_GB2312" w:eastAsia="仿宋_GB2312" w:hint="eastAsia"/>
                <w:sz w:val="28"/>
                <w:szCs w:val="28"/>
              </w:rPr>
            </w:pPr>
          </w:p>
        </w:tc>
        <w:tc>
          <w:tcPr>
            <w:tcW w:w="4176" w:type="dxa"/>
            <w:tcBorders>
              <w:top w:val="single" w:sz="4" w:space="0" w:color="auto"/>
              <w:left w:val="single" w:sz="4" w:space="0" w:color="auto"/>
              <w:bottom w:val="single" w:sz="4" w:space="0" w:color="auto"/>
              <w:right w:val="single" w:sz="4" w:space="0" w:color="auto"/>
            </w:tcBorders>
            <w:vAlign w:val="center"/>
          </w:tcPr>
          <w:p w14:paraId="203D1397" w14:textId="77777777" w:rsidR="009B1479" w:rsidRDefault="009B1479" w:rsidP="00E652C0">
            <w:pPr>
              <w:jc w:val="center"/>
              <w:outlineLvl w:val="0"/>
              <w:rPr>
                <w:rFonts w:ascii="仿宋_GB2312" w:eastAsia="仿宋_GB2312" w:hint="eastAsia"/>
                <w:sz w:val="28"/>
                <w:szCs w:val="28"/>
              </w:rPr>
            </w:pPr>
            <w:r>
              <w:rPr>
                <w:rFonts w:eastAsia="仿宋_GB2312" w:hint="eastAsia"/>
                <w:sz w:val="28"/>
              </w:rPr>
              <w:t>检测报告</w:t>
            </w:r>
          </w:p>
        </w:tc>
        <w:tc>
          <w:tcPr>
            <w:tcW w:w="3405" w:type="dxa"/>
            <w:tcBorders>
              <w:top w:val="single" w:sz="4" w:space="0" w:color="auto"/>
              <w:left w:val="single" w:sz="4" w:space="0" w:color="auto"/>
              <w:bottom w:val="single" w:sz="4" w:space="0" w:color="auto"/>
              <w:right w:val="single" w:sz="4" w:space="0" w:color="auto"/>
            </w:tcBorders>
            <w:vAlign w:val="center"/>
          </w:tcPr>
          <w:p w14:paraId="62255D59" w14:textId="77777777" w:rsidR="009B1479" w:rsidRDefault="009B1479" w:rsidP="00E652C0">
            <w:pPr>
              <w:jc w:val="center"/>
              <w:outlineLvl w:val="0"/>
              <w:rPr>
                <w:rFonts w:ascii="仿宋_GB2312" w:eastAsia="仿宋_GB2312" w:hint="eastAsia"/>
                <w:sz w:val="28"/>
                <w:szCs w:val="28"/>
              </w:rPr>
            </w:pPr>
            <w:r>
              <w:rPr>
                <w:rFonts w:eastAsia="仿宋_GB2312" w:hint="eastAsia"/>
                <w:sz w:val="28"/>
                <w:u w:val="single"/>
              </w:rPr>
              <w:t xml:space="preserve">    </w:t>
            </w:r>
            <w:r>
              <w:rPr>
                <w:rFonts w:eastAsia="仿宋_GB2312" w:hint="eastAsia"/>
                <w:sz w:val="28"/>
              </w:rPr>
              <w:t>页</w:t>
            </w:r>
          </w:p>
        </w:tc>
      </w:tr>
      <w:tr w:rsidR="009B1479" w:rsidRPr="002E6769" w14:paraId="5F86F638" w14:textId="77777777">
        <w:trPr>
          <w:trHeight w:val="510"/>
          <w:jc w:val="center"/>
        </w:trPr>
        <w:tc>
          <w:tcPr>
            <w:tcW w:w="1443" w:type="dxa"/>
            <w:vMerge/>
            <w:tcBorders>
              <w:left w:val="single" w:sz="4" w:space="0" w:color="auto"/>
              <w:bottom w:val="single" w:sz="4" w:space="0" w:color="auto"/>
              <w:right w:val="single" w:sz="4" w:space="0" w:color="auto"/>
            </w:tcBorders>
            <w:vAlign w:val="center"/>
          </w:tcPr>
          <w:p w14:paraId="6028ADF9" w14:textId="77777777" w:rsidR="009B1479" w:rsidRPr="002E6769" w:rsidRDefault="009B1479" w:rsidP="00E652C0">
            <w:pPr>
              <w:jc w:val="center"/>
              <w:outlineLvl w:val="0"/>
              <w:rPr>
                <w:rFonts w:ascii="仿宋_GB2312" w:eastAsia="仿宋_GB2312" w:hint="eastAsia"/>
                <w:sz w:val="28"/>
                <w:szCs w:val="28"/>
              </w:rPr>
            </w:pPr>
          </w:p>
        </w:tc>
        <w:tc>
          <w:tcPr>
            <w:tcW w:w="4176" w:type="dxa"/>
            <w:tcBorders>
              <w:top w:val="single" w:sz="4" w:space="0" w:color="auto"/>
              <w:left w:val="single" w:sz="4" w:space="0" w:color="auto"/>
              <w:bottom w:val="single" w:sz="4" w:space="0" w:color="auto"/>
              <w:right w:val="single" w:sz="4" w:space="0" w:color="auto"/>
            </w:tcBorders>
            <w:vAlign w:val="center"/>
          </w:tcPr>
          <w:p w14:paraId="13A70852"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查重相似比</w:t>
            </w:r>
          </w:p>
        </w:tc>
        <w:tc>
          <w:tcPr>
            <w:tcW w:w="3405" w:type="dxa"/>
            <w:tcBorders>
              <w:top w:val="single" w:sz="4" w:space="0" w:color="auto"/>
              <w:left w:val="single" w:sz="4" w:space="0" w:color="auto"/>
              <w:bottom w:val="single" w:sz="4" w:space="0" w:color="auto"/>
              <w:right w:val="single" w:sz="4" w:space="0" w:color="auto"/>
            </w:tcBorders>
            <w:vAlign w:val="center"/>
          </w:tcPr>
          <w:p w14:paraId="09F6E39F" w14:textId="77777777" w:rsidR="009B1479" w:rsidRPr="00AD5232" w:rsidRDefault="009B1479" w:rsidP="00E652C0">
            <w:pPr>
              <w:jc w:val="center"/>
              <w:outlineLvl w:val="0"/>
              <w:rPr>
                <w:rFonts w:ascii="仿宋_GB2312" w:eastAsia="仿宋_GB2312" w:hint="eastAsia"/>
                <w:sz w:val="28"/>
                <w:szCs w:val="28"/>
              </w:rPr>
            </w:pPr>
            <w:r>
              <w:rPr>
                <w:rFonts w:ascii="仿宋_GB2312" w:eastAsia="仿宋_GB2312" w:hint="eastAsia"/>
                <w:sz w:val="28"/>
                <w:szCs w:val="28"/>
                <w:u w:val="single"/>
              </w:rPr>
              <w:t xml:space="preserve">     </w:t>
            </w:r>
            <w:r w:rsidRPr="00AD5232">
              <w:rPr>
                <w:rFonts w:ascii="仿宋_GB2312" w:eastAsia="仿宋_GB2312" w:hint="eastAsia"/>
                <w:sz w:val="28"/>
                <w:szCs w:val="28"/>
              </w:rPr>
              <w:t>%</w:t>
            </w:r>
          </w:p>
        </w:tc>
      </w:tr>
      <w:tr w:rsidR="009B1479" w:rsidRPr="002E6769" w14:paraId="5E7A18A8" w14:textId="77777777">
        <w:trPr>
          <w:trHeight w:val="7770"/>
          <w:jc w:val="center"/>
        </w:trPr>
        <w:tc>
          <w:tcPr>
            <w:tcW w:w="9024" w:type="dxa"/>
            <w:gridSpan w:val="3"/>
            <w:tcBorders>
              <w:top w:val="single" w:sz="4" w:space="0" w:color="auto"/>
              <w:left w:val="single" w:sz="4" w:space="0" w:color="auto"/>
              <w:bottom w:val="single" w:sz="4" w:space="0" w:color="auto"/>
              <w:right w:val="single" w:sz="4" w:space="0" w:color="auto"/>
            </w:tcBorders>
          </w:tcPr>
          <w:p w14:paraId="57A0A9AB" w14:textId="77777777" w:rsidR="009B1479" w:rsidRDefault="009B1479" w:rsidP="00E652C0">
            <w:pPr>
              <w:spacing w:line="348" w:lineRule="auto"/>
              <w:outlineLvl w:val="0"/>
              <w:rPr>
                <w:rFonts w:ascii="仿宋_GB2312" w:eastAsia="仿宋_GB2312" w:hint="eastAsia"/>
                <w:sz w:val="28"/>
                <w:szCs w:val="28"/>
              </w:rPr>
            </w:pPr>
            <w:r>
              <w:rPr>
                <w:rFonts w:ascii="仿宋_GB2312" w:eastAsia="仿宋_GB2312" w:hint="eastAsia"/>
                <w:sz w:val="28"/>
                <w:szCs w:val="28"/>
              </w:rPr>
              <w:t>评语（</w:t>
            </w:r>
            <w:r w:rsidRPr="001653D0">
              <w:rPr>
                <w:rFonts w:ascii="仿宋_GB2312" w:eastAsia="仿宋_GB2312" w:hint="eastAsia"/>
                <w:sz w:val="28"/>
                <w:szCs w:val="28"/>
              </w:rPr>
              <w:t>毕业设计（论文）</w:t>
            </w:r>
            <w:r>
              <w:rPr>
                <w:rFonts w:ascii="仿宋_GB2312" w:eastAsia="仿宋_GB2312" w:hint="eastAsia"/>
                <w:sz w:val="28"/>
                <w:szCs w:val="28"/>
              </w:rPr>
              <w:t>工作量，文献阅读与外文翻译、技术</w:t>
            </w:r>
            <w:r w:rsidRPr="001653D0">
              <w:rPr>
                <w:rFonts w:ascii="仿宋_GB2312" w:eastAsia="仿宋_GB2312" w:hint="eastAsia"/>
                <w:sz w:val="28"/>
                <w:szCs w:val="28"/>
              </w:rPr>
              <w:t>水平与</w:t>
            </w:r>
            <w:r>
              <w:rPr>
                <w:rFonts w:ascii="仿宋_GB2312" w:eastAsia="仿宋_GB2312" w:hint="eastAsia"/>
                <w:sz w:val="28"/>
                <w:szCs w:val="28"/>
              </w:rPr>
              <w:t>实际能力，研究成果与专业知识，完成质量，学习态度与纪律，进度执行，</w:t>
            </w:r>
            <w:r w:rsidRPr="001653D0">
              <w:rPr>
                <w:rFonts w:ascii="仿宋_GB2312" w:eastAsia="仿宋_GB2312" w:hint="eastAsia"/>
                <w:sz w:val="28"/>
                <w:szCs w:val="28"/>
              </w:rPr>
              <w:t>是否达到培养要求</w:t>
            </w:r>
            <w:r>
              <w:rPr>
                <w:rFonts w:ascii="仿宋_GB2312" w:eastAsia="仿宋_GB2312" w:hint="eastAsia"/>
                <w:sz w:val="28"/>
                <w:szCs w:val="28"/>
              </w:rPr>
              <w:t>等）</w:t>
            </w:r>
          </w:p>
          <w:p w14:paraId="4999F178"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31D15519" w14:textId="77777777" w:rsidR="009B1479" w:rsidRDefault="009B1479" w:rsidP="00E652C0">
            <w:pPr>
              <w:spacing w:line="348" w:lineRule="auto"/>
              <w:outlineLvl w:val="0"/>
              <w:rPr>
                <w:rFonts w:ascii="仿宋_GB2312" w:eastAsia="仿宋_GB2312" w:hint="eastAsia"/>
                <w:sz w:val="28"/>
                <w:szCs w:val="28"/>
              </w:rPr>
            </w:pPr>
          </w:p>
          <w:p w14:paraId="46BA6504"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77C2287C"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6E981BAC" w14:textId="77777777" w:rsidR="009B1479" w:rsidRDefault="009B1479" w:rsidP="00E652C0">
            <w:pPr>
              <w:spacing w:line="348" w:lineRule="auto"/>
              <w:ind w:firstLineChars="1400" w:firstLine="3920"/>
              <w:outlineLvl w:val="0"/>
              <w:rPr>
                <w:rFonts w:ascii="仿宋_GB2312" w:eastAsia="仿宋_GB2312" w:hint="eastAsia"/>
                <w:sz w:val="28"/>
                <w:szCs w:val="28"/>
              </w:rPr>
            </w:pPr>
          </w:p>
          <w:p w14:paraId="5C6A94C9" w14:textId="77777777" w:rsidR="009B1479" w:rsidRDefault="009B1479" w:rsidP="00E652C0">
            <w:pPr>
              <w:wordWrap w:val="0"/>
              <w:spacing w:line="348" w:lineRule="auto"/>
              <w:ind w:firstLineChars="1400" w:firstLine="3920"/>
              <w:jc w:val="right"/>
              <w:outlineLvl w:val="0"/>
              <w:rPr>
                <w:rFonts w:ascii="仿宋_GB2312" w:eastAsia="仿宋_GB2312" w:hint="eastAsia"/>
                <w:sz w:val="28"/>
                <w:szCs w:val="28"/>
              </w:rPr>
            </w:pPr>
          </w:p>
          <w:p w14:paraId="7FDAD43C" w14:textId="77777777" w:rsidR="009B1479" w:rsidRDefault="009B1479" w:rsidP="00E652C0">
            <w:pPr>
              <w:spacing w:line="348" w:lineRule="auto"/>
              <w:ind w:firstLineChars="1400" w:firstLine="3920"/>
              <w:jc w:val="right"/>
              <w:outlineLvl w:val="0"/>
              <w:rPr>
                <w:rFonts w:ascii="仿宋_GB2312" w:eastAsia="仿宋_GB2312" w:hint="eastAsia"/>
                <w:sz w:val="28"/>
                <w:szCs w:val="28"/>
              </w:rPr>
            </w:pPr>
          </w:p>
          <w:p w14:paraId="090CED3F" w14:textId="77777777" w:rsidR="009B1479" w:rsidRDefault="009B1479" w:rsidP="00E652C0">
            <w:pPr>
              <w:spacing w:line="348" w:lineRule="auto"/>
              <w:ind w:firstLineChars="1400" w:firstLine="3920"/>
              <w:jc w:val="right"/>
              <w:outlineLvl w:val="0"/>
              <w:rPr>
                <w:rFonts w:ascii="仿宋_GB2312" w:eastAsia="仿宋_GB2312" w:hint="eastAsia"/>
                <w:sz w:val="28"/>
                <w:szCs w:val="28"/>
              </w:rPr>
            </w:pPr>
          </w:p>
          <w:p w14:paraId="4FF64FA5" w14:textId="77777777" w:rsidR="009B1479" w:rsidRDefault="009B1479" w:rsidP="00E652C0">
            <w:pPr>
              <w:spacing w:line="348" w:lineRule="auto"/>
              <w:ind w:firstLineChars="1400" w:firstLine="3920"/>
              <w:jc w:val="right"/>
              <w:outlineLvl w:val="0"/>
              <w:rPr>
                <w:rFonts w:ascii="仿宋_GB2312" w:eastAsia="仿宋_GB2312"/>
                <w:sz w:val="28"/>
                <w:szCs w:val="28"/>
              </w:rPr>
            </w:pPr>
          </w:p>
          <w:p w14:paraId="375A4AE7" w14:textId="77777777" w:rsidR="009B1479" w:rsidRDefault="009B1479" w:rsidP="00E652C0">
            <w:pPr>
              <w:spacing w:line="348" w:lineRule="auto"/>
              <w:ind w:right="37"/>
              <w:outlineLvl w:val="0"/>
              <w:rPr>
                <w:rFonts w:ascii="仿宋_GB2312" w:eastAsia="仿宋_GB2312" w:hint="eastAsia"/>
                <w:sz w:val="28"/>
                <w:szCs w:val="28"/>
              </w:rPr>
            </w:pPr>
            <w:r>
              <w:rPr>
                <w:rFonts w:ascii="仿宋_GB2312" w:eastAsia="仿宋_GB2312" w:hint="eastAsia"/>
                <w:sz w:val="28"/>
                <w:szCs w:val="28"/>
              </w:rPr>
              <w:t>评定成绩（百分制）：                    是否同意答辩：□ 是 □ 否</w:t>
            </w:r>
          </w:p>
          <w:p w14:paraId="1DF85138" w14:textId="77777777" w:rsidR="009B1479" w:rsidRDefault="009B1479" w:rsidP="00E652C0">
            <w:pPr>
              <w:wordWrap w:val="0"/>
              <w:spacing w:line="348" w:lineRule="auto"/>
              <w:jc w:val="right"/>
              <w:outlineLvl w:val="0"/>
              <w:rPr>
                <w:rFonts w:ascii="仿宋_GB2312" w:eastAsia="仿宋_GB2312" w:hint="eastAsia"/>
                <w:sz w:val="28"/>
                <w:szCs w:val="28"/>
              </w:rPr>
            </w:pPr>
            <w:r>
              <w:rPr>
                <w:rFonts w:ascii="仿宋_GB2312" w:eastAsia="仿宋_GB2312" w:hint="eastAsia"/>
                <w:sz w:val="28"/>
                <w:szCs w:val="28"/>
              </w:rPr>
              <w:t>指导教师</w:t>
            </w:r>
            <w:r w:rsidRPr="002E6769">
              <w:rPr>
                <w:rFonts w:ascii="仿宋_GB2312" w:eastAsia="仿宋_GB2312" w:hint="eastAsia"/>
                <w:sz w:val="28"/>
                <w:szCs w:val="28"/>
              </w:rPr>
              <w:t>签名</w:t>
            </w:r>
            <w:r>
              <w:rPr>
                <w:rFonts w:ascii="仿宋_GB2312" w:eastAsia="仿宋_GB2312" w:hint="eastAsia"/>
                <w:sz w:val="28"/>
                <w:szCs w:val="28"/>
              </w:rPr>
              <w:t xml:space="preserve">：           </w:t>
            </w:r>
          </w:p>
          <w:p w14:paraId="5A5087E4" w14:textId="77777777" w:rsidR="009B1479" w:rsidRPr="002E6769" w:rsidRDefault="009B1479" w:rsidP="00E652C0">
            <w:pPr>
              <w:ind w:right="-108"/>
              <w:jc w:val="right"/>
              <w:outlineLvl w:val="0"/>
              <w:rPr>
                <w:rFonts w:ascii="仿宋_GB2312" w:eastAsia="仿宋_GB2312" w:hint="eastAsia"/>
                <w:sz w:val="28"/>
                <w:szCs w:val="28"/>
              </w:rPr>
            </w:pPr>
            <w:r w:rsidRPr="002E6769">
              <w:rPr>
                <w:rFonts w:ascii="仿宋_GB2312" w:eastAsia="仿宋_GB2312" w:hint="eastAsia"/>
                <w:sz w:val="28"/>
                <w:szCs w:val="28"/>
              </w:rPr>
              <w:t>年</w:t>
            </w:r>
            <w:r>
              <w:rPr>
                <w:rFonts w:ascii="仿宋_GB2312" w:eastAsia="仿宋_GB2312" w:hint="eastAsia"/>
                <w:sz w:val="28"/>
                <w:szCs w:val="28"/>
              </w:rPr>
              <w:t xml:space="preserve">   </w:t>
            </w:r>
            <w:r w:rsidRPr="002E6769">
              <w:rPr>
                <w:rFonts w:ascii="仿宋_GB2312" w:eastAsia="仿宋_GB2312" w:hint="eastAsia"/>
                <w:sz w:val="28"/>
                <w:szCs w:val="28"/>
              </w:rPr>
              <w:t>月</w:t>
            </w:r>
            <w:r>
              <w:rPr>
                <w:rFonts w:ascii="仿宋_GB2312" w:eastAsia="仿宋_GB2312" w:hint="eastAsia"/>
                <w:sz w:val="28"/>
                <w:szCs w:val="28"/>
              </w:rPr>
              <w:t xml:space="preserve">   </w:t>
            </w:r>
            <w:r w:rsidRPr="002E6769">
              <w:rPr>
                <w:rFonts w:ascii="仿宋_GB2312" w:eastAsia="仿宋_GB2312" w:hint="eastAsia"/>
                <w:sz w:val="28"/>
                <w:szCs w:val="28"/>
              </w:rPr>
              <w:t>日</w:t>
            </w:r>
          </w:p>
        </w:tc>
      </w:tr>
    </w:tbl>
    <w:p w14:paraId="0D10D547" w14:textId="77777777" w:rsidR="009B1479" w:rsidRPr="00FF6908" w:rsidRDefault="009B1479" w:rsidP="009B1479">
      <w:pPr>
        <w:adjustRightInd w:val="0"/>
        <w:snapToGrid w:val="0"/>
        <w:jc w:val="left"/>
        <w:rPr>
          <w:rFonts w:ascii="仿宋_GB2312" w:eastAsia="仿宋_GB2312" w:hint="eastAsia"/>
          <w:sz w:val="24"/>
        </w:rPr>
      </w:pPr>
      <w:r w:rsidRPr="00FF6908">
        <w:rPr>
          <w:rFonts w:ascii="仿宋_GB2312" w:eastAsia="仿宋_GB2312" w:hint="eastAsia"/>
          <w:sz w:val="24"/>
        </w:rPr>
        <w:t>注：评语可按指标列表打分体现。</w:t>
      </w:r>
    </w:p>
    <w:p w14:paraId="59D2BC04" w14:textId="77777777" w:rsidR="009B1479" w:rsidRDefault="009B1479" w:rsidP="009B1479">
      <w:pPr>
        <w:adjustRightInd w:val="0"/>
        <w:snapToGrid w:val="0"/>
        <w:spacing w:line="288" w:lineRule="auto"/>
        <w:jc w:val="left"/>
        <w:rPr>
          <w:rFonts w:ascii="仿宋_GB2312" w:eastAsia="仿宋_GB2312" w:hint="eastAsia"/>
          <w:bCs/>
          <w:sz w:val="32"/>
          <w:szCs w:val="32"/>
        </w:rPr>
      </w:pPr>
    </w:p>
    <w:p w14:paraId="0483BA47" w14:textId="77777777" w:rsidR="009B1479" w:rsidRDefault="009B1479" w:rsidP="009B1479">
      <w:pPr>
        <w:adjustRightInd w:val="0"/>
        <w:snapToGrid w:val="0"/>
        <w:spacing w:line="288" w:lineRule="auto"/>
        <w:jc w:val="left"/>
        <w:rPr>
          <w:rFonts w:eastAsia="仿宋_GB2312" w:hint="eastAsia"/>
          <w:sz w:val="28"/>
        </w:rPr>
      </w:pPr>
      <w:r w:rsidRPr="005C7B46">
        <w:rPr>
          <w:rFonts w:ascii="仿宋_GB2312" w:eastAsia="仿宋_GB2312" w:hint="eastAsia"/>
          <w:bCs/>
          <w:sz w:val="32"/>
          <w:szCs w:val="32"/>
        </w:rPr>
        <w:lastRenderedPageBreak/>
        <w:t>附件4</w:t>
      </w:r>
      <w:r>
        <w:rPr>
          <w:rFonts w:ascii="仿宋_GB2312" w:eastAsia="仿宋_GB2312" w:hint="eastAsia"/>
          <w:bCs/>
          <w:sz w:val="32"/>
          <w:szCs w:val="32"/>
        </w:rPr>
        <w:t>-4</w:t>
      </w:r>
    </w:p>
    <w:p w14:paraId="4C8DDA95" w14:textId="77777777" w:rsidR="009B1479" w:rsidRPr="00B02D80" w:rsidRDefault="009B1479" w:rsidP="009B1479">
      <w:pPr>
        <w:adjustRightInd w:val="0"/>
        <w:snapToGrid w:val="0"/>
        <w:spacing w:line="360" w:lineRule="auto"/>
        <w:jc w:val="center"/>
        <w:rPr>
          <w:rFonts w:eastAsia="方正小标宋简体" w:hint="eastAsia"/>
          <w:b/>
          <w:spacing w:val="60"/>
          <w:sz w:val="32"/>
        </w:rPr>
      </w:pPr>
      <w:r w:rsidRPr="00B02D80">
        <w:rPr>
          <w:rFonts w:eastAsia="方正小标宋简体" w:hint="eastAsia"/>
          <w:b/>
          <w:spacing w:val="60"/>
          <w:sz w:val="34"/>
        </w:rPr>
        <w:t>河南理工大学</w:t>
      </w:r>
    </w:p>
    <w:p w14:paraId="79076715" w14:textId="77777777" w:rsidR="009B1479" w:rsidRDefault="009B1479" w:rsidP="009B1479">
      <w:pPr>
        <w:adjustRightInd w:val="0"/>
        <w:snapToGrid w:val="0"/>
        <w:spacing w:line="360" w:lineRule="auto"/>
        <w:jc w:val="center"/>
        <w:rPr>
          <w:rFonts w:eastAsia="方正小标宋简体" w:hint="eastAsia"/>
          <w:b/>
          <w:bCs/>
          <w:w w:val="90"/>
          <w:sz w:val="36"/>
        </w:rPr>
      </w:pPr>
      <w:r>
        <w:rPr>
          <w:rFonts w:eastAsia="方正小标宋简体" w:hint="eastAsia"/>
          <w:b/>
          <w:bCs/>
          <w:w w:val="90"/>
          <w:sz w:val="36"/>
        </w:rPr>
        <w:t>毕业设计（论文）答辩委员会（小组）决议</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2156"/>
        <w:gridCol w:w="869"/>
        <w:gridCol w:w="850"/>
        <w:gridCol w:w="567"/>
        <w:gridCol w:w="1843"/>
        <w:gridCol w:w="1279"/>
      </w:tblGrid>
      <w:tr w:rsidR="009B1479" w:rsidRPr="002E6769" w14:paraId="69087E93" w14:textId="77777777">
        <w:trPr>
          <w:trHeight w:val="510"/>
          <w:jc w:val="center"/>
        </w:trPr>
        <w:tc>
          <w:tcPr>
            <w:tcW w:w="1460" w:type="dxa"/>
            <w:tcBorders>
              <w:top w:val="single" w:sz="4" w:space="0" w:color="auto"/>
              <w:left w:val="single" w:sz="4" w:space="0" w:color="auto"/>
              <w:bottom w:val="single" w:sz="4" w:space="0" w:color="auto"/>
              <w:right w:val="single" w:sz="4" w:space="0" w:color="auto"/>
            </w:tcBorders>
            <w:vAlign w:val="center"/>
          </w:tcPr>
          <w:p w14:paraId="2C0A927B" w14:textId="77777777" w:rsidR="009B1479" w:rsidRPr="002E6769" w:rsidRDefault="009B1479" w:rsidP="00E652C0">
            <w:pPr>
              <w:jc w:val="center"/>
              <w:outlineLvl w:val="0"/>
              <w:rPr>
                <w:rFonts w:ascii="仿宋_GB2312" w:eastAsia="仿宋_GB2312" w:hint="eastAsia"/>
                <w:sz w:val="28"/>
                <w:szCs w:val="28"/>
              </w:rPr>
            </w:pPr>
            <w:r w:rsidRPr="002E6769">
              <w:rPr>
                <w:rFonts w:ascii="仿宋_GB2312" w:eastAsia="仿宋_GB2312" w:hint="eastAsia"/>
                <w:sz w:val="28"/>
                <w:szCs w:val="28"/>
              </w:rPr>
              <w:t>题目名称</w:t>
            </w:r>
          </w:p>
        </w:tc>
        <w:tc>
          <w:tcPr>
            <w:tcW w:w="7564" w:type="dxa"/>
            <w:gridSpan w:val="6"/>
            <w:tcBorders>
              <w:top w:val="single" w:sz="4" w:space="0" w:color="auto"/>
              <w:left w:val="single" w:sz="4" w:space="0" w:color="auto"/>
              <w:bottom w:val="single" w:sz="4" w:space="0" w:color="auto"/>
              <w:right w:val="single" w:sz="4" w:space="0" w:color="auto"/>
            </w:tcBorders>
            <w:vAlign w:val="center"/>
          </w:tcPr>
          <w:p w14:paraId="2CA24A48" w14:textId="77777777" w:rsidR="009B1479" w:rsidRPr="002E6769" w:rsidRDefault="009B1479" w:rsidP="00E652C0">
            <w:pPr>
              <w:jc w:val="center"/>
              <w:outlineLvl w:val="0"/>
              <w:rPr>
                <w:rFonts w:ascii="仿宋_GB2312" w:eastAsia="仿宋_GB2312" w:hint="eastAsia"/>
                <w:sz w:val="28"/>
                <w:szCs w:val="28"/>
              </w:rPr>
            </w:pPr>
          </w:p>
        </w:tc>
      </w:tr>
      <w:tr w:rsidR="009B1479" w:rsidRPr="002E6769" w14:paraId="2F6D6658" w14:textId="77777777">
        <w:trPr>
          <w:trHeight w:val="510"/>
          <w:jc w:val="center"/>
        </w:trPr>
        <w:tc>
          <w:tcPr>
            <w:tcW w:w="1460" w:type="dxa"/>
            <w:tcBorders>
              <w:top w:val="single" w:sz="4" w:space="0" w:color="auto"/>
              <w:left w:val="single" w:sz="4" w:space="0" w:color="auto"/>
              <w:bottom w:val="single" w:sz="4" w:space="0" w:color="auto"/>
              <w:right w:val="single" w:sz="4" w:space="0" w:color="auto"/>
            </w:tcBorders>
            <w:vAlign w:val="center"/>
          </w:tcPr>
          <w:p w14:paraId="05ECC61E"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答辩时间</w:t>
            </w:r>
          </w:p>
        </w:tc>
        <w:tc>
          <w:tcPr>
            <w:tcW w:w="3025" w:type="dxa"/>
            <w:gridSpan w:val="2"/>
            <w:tcBorders>
              <w:top w:val="single" w:sz="4" w:space="0" w:color="auto"/>
              <w:left w:val="single" w:sz="4" w:space="0" w:color="auto"/>
              <w:bottom w:val="single" w:sz="4" w:space="0" w:color="auto"/>
              <w:right w:val="single" w:sz="4" w:space="0" w:color="auto"/>
            </w:tcBorders>
            <w:vAlign w:val="center"/>
          </w:tcPr>
          <w:p w14:paraId="677911E9" w14:textId="77777777" w:rsidR="009B1479" w:rsidRPr="002E6769" w:rsidRDefault="009B1479" w:rsidP="00E652C0">
            <w:pPr>
              <w:jc w:val="right"/>
              <w:outlineLvl w:val="0"/>
              <w:rPr>
                <w:rFonts w:ascii="仿宋_GB2312" w:eastAsia="仿宋_GB2312" w:hint="eastAsia"/>
                <w:sz w:val="28"/>
                <w:szCs w:val="28"/>
              </w:rPr>
            </w:pPr>
            <w:r>
              <w:rPr>
                <w:rFonts w:ascii="仿宋_GB2312" w:eastAsia="仿宋_GB2312" w:hint="eastAsia"/>
                <w:sz w:val="28"/>
                <w:szCs w:val="28"/>
              </w:rPr>
              <w:t>年    月   日</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AB10D82" w14:textId="77777777" w:rsidR="009B1479" w:rsidRPr="002E676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答辩地点</w:t>
            </w:r>
          </w:p>
        </w:tc>
        <w:tc>
          <w:tcPr>
            <w:tcW w:w="3122" w:type="dxa"/>
            <w:gridSpan w:val="2"/>
            <w:tcBorders>
              <w:top w:val="single" w:sz="4" w:space="0" w:color="auto"/>
              <w:left w:val="single" w:sz="4" w:space="0" w:color="auto"/>
              <w:bottom w:val="single" w:sz="4" w:space="0" w:color="auto"/>
              <w:right w:val="single" w:sz="4" w:space="0" w:color="auto"/>
            </w:tcBorders>
            <w:vAlign w:val="center"/>
          </w:tcPr>
          <w:p w14:paraId="65600359" w14:textId="77777777" w:rsidR="009B1479" w:rsidRPr="002E6769" w:rsidRDefault="009B1479" w:rsidP="00E652C0">
            <w:pPr>
              <w:jc w:val="right"/>
              <w:outlineLvl w:val="0"/>
              <w:rPr>
                <w:rFonts w:ascii="仿宋_GB2312" w:eastAsia="仿宋_GB2312" w:hint="eastAsia"/>
                <w:sz w:val="28"/>
                <w:szCs w:val="28"/>
              </w:rPr>
            </w:pPr>
          </w:p>
        </w:tc>
      </w:tr>
      <w:tr w:rsidR="009B1479" w:rsidRPr="002E6769" w14:paraId="0EBFC4B2" w14:textId="77777777">
        <w:trPr>
          <w:trHeight w:val="5175"/>
          <w:jc w:val="center"/>
        </w:trPr>
        <w:tc>
          <w:tcPr>
            <w:tcW w:w="9024" w:type="dxa"/>
            <w:gridSpan w:val="7"/>
            <w:tcBorders>
              <w:top w:val="single" w:sz="4" w:space="0" w:color="auto"/>
              <w:left w:val="single" w:sz="4" w:space="0" w:color="auto"/>
              <w:bottom w:val="single" w:sz="4" w:space="0" w:color="auto"/>
              <w:right w:val="single" w:sz="4" w:space="0" w:color="auto"/>
            </w:tcBorders>
          </w:tcPr>
          <w:p w14:paraId="12FBFEDC" w14:textId="77777777" w:rsidR="009B1479" w:rsidRDefault="009B1479" w:rsidP="00E652C0">
            <w:pPr>
              <w:spacing w:line="348" w:lineRule="auto"/>
              <w:outlineLvl w:val="0"/>
              <w:rPr>
                <w:rFonts w:ascii="仿宋_GB2312" w:eastAsia="仿宋_GB2312" w:hint="eastAsia"/>
                <w:sz w:val="28"/>
                <w:szCs w:val="28"/>
              </w:rPr>
            </w:pPr>
            <w:r>
              <w:rPr>
                <w:rFonts w:ascii="仿宋_GB2312" w:eastAsia="仿宋_GB2312" w:hint="eastAsia"/>
                <w:sz w:val="28"/>
                <w:szCs w:val="28"/>
              </w:rPr>
              <w:t>评语</w:t>
            </w:r>
          </w:p>
          <w:p w14:paraId="686CFCEF" w14:textId="77777777" w:rsidR="009B1479" w:rsidRDefault="009B1479" w:rsidP="00E652C0">
            <w:pPr>
              <w:spacing w:line="348" w:lineRule="auto"/>
              <w:jc w:val="right"/>
              <w:outlineLvl w:val="0"/>
              <w:rPr>
                <w:rFonts w:ascii="仿宋_GB2312" w:eastAsia="仿宋_GB2312" w:hint="eastAsia"/>
                <w:sz w:val="28"/>
                <w:szCs w:val="28"/>
              </w:rPr>
            </w:pPr>
          </w:p>
          <w:p w14:paraId="383053D0" w14:textId="77777777" w:rsidR="009B1479" w:rsidRDefault="009B1479" w:rsidP="00E652C0">
            <w:pPr>
              <w:spacing w:line="348" w:lineRule="auto"/>
              <w:jc w:val="right"/>
              <w:outlineLvl w:val="0"/>
              <w:rPr>
                <w:rFonts w:ascii="仿宋_GB2312" w:eastAsia="仿宋_GB2312" w:hint="eastAsia"/>
                <w:sz w:val="28"/>
                <w:szCs w:val="28"/>
              </w:rPr>
            </w:pPr>
          </w:p>
          <w:p w14:paraId="310C1720" w14:textId="77777777" w:rsidR="009B1479" w:rsidRDefault="009B1479" w:rsidP="00E652C0">
            <w:pPr>
              <w:spacing w:line="348" w:lineRule="auto"/>
              <w:jc w:val="right"/>
              <w:outlineLvl w:val="0"/>
              <w:rPr>
                <w:rFonts w:ascii="仿宋_GB2312" w:eastAsia="仿宋_GB2312" w:hint="eastAsia"/>
                <w:sz w:val="28"/>
                <w:szCs w:val="28"/>
              </w:rPr>
            </w:pPr>
          </w:p>
          <w:p w14:paraId="37DFE1D2" w14:textId="77777777" w:rsidR="009B1479" w:rsidRDefault="009B1479" w:rsidP="00E652C0">
            <w:pPr>
              <w:spacing w:line="348" w:lineRule="auto"/>
              <w:jc w:val="right"/>
              <w:outlineLvl w:val="0"/>
              <w:rPr>
                <w:rFonts w:ascii="仿宋_GB2312" w:eastAsia="仿宋_GB2312" w:hint="eastAsia"/>
                <w:sz w:val="28"/>
                <w:szCs w:val="28"/>
              </w:rPr>
            </w:pPr>
          </w:p>
          <w:p w14:paraId="22E6FBCC" w14:textId="77777777" w:rsidR="009B1479" w:rsidRDefault="009B1479" w:rsidP="00E652C0">
            <w:pPr>
              <w:spacing w:line="348" w:lineRule="auto"/>
              <w:jc w:val="right"/>
              <w:outlineLvl w:val="0"/>
              <w:rPr>
                <w:rFonts w:ascii="仿宋_GB2312" w:eastAsia="仿宋_GB2312" w:hint="eastAsia"/>
                <w:sz w:val="28"/>
                <w:szCs w:val="28"/>
              </w:rPr>
            </w:pPr>
          </w:p>
          <w:p w14:paraId="12569808" w14:textId="77777777" w:rsidR="009B1479" w:rsidRDefault="009B1479" w:rsidP="00E652C0">
            <w:pPr>
              <w:spacing w:line="348" w:lineRule="auto"/>
              <w:jc w:val="right"/>
              <w:outlineLvl w:val="0"/>
              <w:rPr>
                <w:rFonts w:ascii="仿宋_GB2312" w:eastAsia="仿宋_GB2312" w:hint="eastAsia"/>
                <w:sz w:val="28"/>
                <w:szCs w:val="28"/>
              </w:rPr>
            </w:pPr>
          </w:p>
          <w:p w14:paraId="1F1312FF" w14:textId="77777777" w:rsidR="009B1479" w:rsidRDefault="009B1479" w:rsidP="00E652C0">
            <w:pPr>
              <w:spacing w:line="348" w:lineRule="auto"/>
              <w:jc w:val="right"/>
              <w:outlineLvl w:val="0"/>
              <w:rPr>
                <w:rFonts w:ascii="仿宋_GB2312" w:eastAsia="仿宋_GB2312" w:hint="eastAsia"/>
                <w:sz w:val="28"/>
                <w:szCs w:val="28"/>
              </w:rPr>
            </w:pPr>
          </w:p>
          <w:p w14:paraId="39CC7AEE" w14:textId="77777777" w:rsidR="009B1479" w:rsidRDefault="009B1479" w:rsidP="00E652C0">
            <w:pPr>
              <w:spacing w:line="348" w:lineRule="auto"/>
              <w:jc w:val="right"/>
              <w:outlineLvl w:val="0"/>
              <w:rPr>
                <w:rFonts w:ascii="仿宋_GB2312" w:eastAsia="仿宋_GB2312" w:hint="eastAsia"/>
                <w:sz w:val="28"/>
                <w:szCs w:val="28"/>
              </w:rPr>
            </w:pPr>
          </w:p>
          <w:p w14:paraId="7494E26F" w14:textId="77777777" w:rsidR="009B1479" w:rsidRPr="002E6769" w:rsidRDefault="009B1479" w:rsidP="00E652C0">
            <w:pPr>
              <w:ind w:leftChars="-8" w:left="-17" w:rightChars="-74" w:right="-155"/>
              <w:jc w:val="left"/>
              <w:outlineLvl w:val="0"/>
              <w:rPr>
                <w:rFonts w:ascii="仿宋_GB2312" w:eastAsia="仿宋_GB2312" w:hint="eastAsia"/>
                <w:sz w:val="28"/>
                <w:szCs w:val="28"/>
              </w:rPr>
            </w:pPr>
            <w:r>
              <w:rPr>
                <w:rFonts w:ascii="仿宋_GB2312" w:eastAsia="仿宋_GB2312" w:hint="eastAsia"/>
                <w:sz w:val="28"/>
                <w:szCs w:val="28"/>
              </w:rPr>
              <w:t xml:space="preserve">答辩成绩（百分制）：          </w:t>
            </w:r>
            <w:r w:rsidRPr="009706BD">
              <w:rPr>
                <w:rFonts w:ascii="仿宋_GB2312" w:eastAsia="仿宋_GB2312" w:hint="eastAsia"/>
                <w:color w:val="000000"/>
                <w:sz w:val="28"/>
                <w:szCs w:val="28"/>
              </w:rPr>
              <w:t>总评成绩（百分制）</w:t>
            </w:r>
            <w:r>
              <w:rPr>
                <w:rFonts w:ascii="仿宋_GB2312" w:eastAsia="仿宋_GB2312" w:hint="eastAsia"/>
                <w:color w:val="000000"/>
                <w:sz w:val="28"/>
                <w:szCs w:val="28"/>
              </w:rPr>
              <w:t xml:space="preserve">： </w:t>
            </w:r>
          </w:p>
        </w:tc>
      </w:tr>
      <w:tr w:rsidR="009B1479" w:rsidRPr="002E6769" w14:paraId="20469CD7" w14:textId="77777777">
        <w:trPr>
          <w:trHeight w:val="552"/>
          <w:jc w:val="center"/>
        </w:trPr>
        <w:tc>
          <w:tcPr>
            <w:tcW w:w="1460" w:type="dxa"/>
            <w:vMerge w:val="restart"/>
            <w:tcBorders>
              <w:top w:val="single" w:sz="4" w:space="0" w:color="auto"/>
              <w:left w:val="single" w:sz="4" w:space="0" w:color="auto"/>
              <w:right w:val="single" w:sz="4" w:space="0" w:color="auto"/>
            </w:tcBorders>
            <w:vAlign w:val="center"/>
          </w:tcPr>
          <w:p w14:paraId="6DE9AA9E"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答辩组</w:t>
            </w:r>
          </w:p>
          <w:p w14:paraId="384353F4"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成员</w:t>
            </w:r>
          </w:p>
        </w:tc>
        <w:tc>
          <w:tcPr>
            <w:tcW w:w="2156" w:type="dxa"/>
            <w:tcBorders>
              <w:top w:val="single" w:sz="4" w:space="0" w:color="auto"/>
              <w:left w:val="single" w:sz="4" w:space="0" w:color="auto"/>
              <w:bottom w:val="single" w:sz="4" w:space="0" w:color="auto"/>
              <w:right w:val="single" w:sz="4" w:space="0" w:color="auto"/>
            </w:tcBorders>
            <w:vAlign w:val="center"/>
          </w:tcPr>
          <w:p w14:paraId="09F8887E"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姓名</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1E98FCE0"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职称</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E29F291"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签名</w:t>
            </w:r>
          </w:p>
        </w:tc>
        <w:tc>
          <w:tcPr>
            <w:tcW w:w="1279" w:type="dxa"/>
            <w:tcBorders>
              <w:top w:val="single" w:sz="4" w:space="0" w:color="auto"/>
              <w:left w:val="single" w:sz="4" w:space="0" w:color="auto"/>
              <w:bottom w:val="single" w:sz="4" w:space="0" w:color="auto"/>
              <w:right w:val="single" w:sz="4" w:space="0" w:color="auto"/>
            </w:tcBorders>
            <w:vAlign w:val="center"/>
          </w:tcPr>
          <w:p w14:paraId="5A4B92AB"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备注</w:t>
            </w:r>
          </w:p>
        </w:tc>
      </w:tr>
      <w:tr w:rsidR="009B1479" w:rsidRPr="002E6769" w14:paraId="571776EB" w14:textId="77777777">
        <w:trPr>
          <w:trHeight w:val="552"/>
          <w:jc w:val="center"/>
        </w:trPr>
        <w:tc>
          <w:tcPr>
            <w:tcW w:w="1460" w:type="dxa"/>
            <w:vMerge/>
            <w:tcBorders>
              <w:left w:val="single" w:sz="4" w:space="0" w:color="auto"/>
              <w:right w:val="single" w:sz="4" w:space="0" w:color="auto"/>
            </w:tcBorders>
            <w:vAlign w:val="center"/>
          </w:tcPr>
          <w:p w14:paraId="4FFB9B1A" w14:textId="77777777" w:rsidR="009B1479" w:rsidRDefault="009B1479" w:rsidP="00E652C0">
            <w:pPr>
              <w:jc w:val="center"/>
              <w:outlineLvl w:val="0"/>
              <w:rPr>
                <w:rFonts w:ascii="仿宋_GB2312" w:eastAsia="仿宋_GB2312" w:hint="eastAsia"/>
                <w:sz w:val="28"/>
                <w:szCs w:val="28"/>
              </w:rPr>
            </w:pPr>
          </w:p>
        </w:tc>
        <w:tc>
          <w:tcPr>
            <w:tcW w:w="2156" w:type="dxa"/>
            <w:tcBorders>
              <w:top w:val="single" w:sz="4" w:space="0" w:color="auto"/>
              <w:left w:val="single" w:sz="4" w:space="0" w:color="auto"/>
              <w:bottom w:val="single" w:sz="4" w:space="0" w:color="auto"/>
              <w:right w:val="single" w:sz="4" w:space="0" w:color="auto"/>
            </w:tcBorders>
            <w:vAlign w:val="center"/>
          </w:tcPr>
          <w:p w14:paraId="027A1ABA" w14:textId="77777777" w:rsidR="009B1479" w:rsidRDefault="009B1479" w:rsidP="00E652C0">
            <w:pPr>
              <w:jc w:val="center"/>
              <w:outlineLvl w:val="0"/>
              <w:rPr>
                <w:rFonts w:ascii="仿宋_GB2312" w:eastAsia="仿宋_GB2312" w:hint="eastAsia"/>
                <w:sz w:val="28"/>
                <w:szCs w:val="28"/>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216002BA" w14:textId="77777777" w:rsidR="009B1479" w:rsidRDefault="009B1479" w:rsidP="00E652C0">
            <w:pPr>
              <w:jc w:val="center"/>
              <w:outlineLvl w:val="0"/>
              <w:rPr>
                <w:rFonts w:ascii="仿宋_GB2312" w:eastAsia="仿宋_GB2312" w:hint="eastAsia"/>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B55530A" w14:textId="77777777" w:rsidR="009B1479" w:rsidRDefault="009B1479" w:rsidP="00E652C0">
            <w:pPr>
              <w:jc w:val="center"/>
              <w:outlineLvl w:val="0"/>
              <w:rPr>
                <w:rFonts w:ascii="仿宋_GB2312" w:eastAsia="仿宋_GB2312" w:hint="eastAsia"/>
                <w:sz w:val="28"/>
                <w:szCs w:val="28"/>
              </w:rPr>
            </w:pPr>
          </w:p>
        </w:tc>
        <w:tc>
          <w:tcPr>
            <w:tcW w:w="1279" w:type="dxa"/>
            <w:tcBorders>
              <w:top w:val="single" w:sz="4" w:space="0" w:color="auto"/>
              <w:left w:val="single" w:sz="4" w:space="0" w:color="auto"/>
              <w:bottom w:val="single" w:sz="4" w:space="0" w:color="auto"/>
              <w:right w:val="single" w:sz="4" w:space="0" w:color="auto"/>
            </w:tcBorders>
            <w:vAlign w:val="center"/>
          </w:tcPr>
          <w:p w14:paraId="135FA3B1"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组长</w:t>
            </w:r>
          </w:p>
        </w:tc>
      </w:tr>
      <w:tr w:rsidR="009B1479" w:rsidRPr="002E6769" w14:paraId="50C74858" w14:textId="77777777">
        <w:trPr>
          <w:trHeight w:val="552"/>
          <w:jc w:val="center"/>
        </w:trPr>
        <w:tc>
          <w:tcPr>
            <w:tcW w:w="1460" w:type="dxa"/>
            <w:vMerge/>
            <w:tcBorders>
              <w:left w:val="single" w:sz="4" w:space="0" w:color="auto"/>
              <w:right w:val="single" w:sz="4" w:space="0" w:color="auto"/>
            </w:tcBorders>
            <w:vAlign w:val="center"/>
          </w:tcPr>
          <w:p w14:paraId="3A3A095C" w14:textId="77777777" w:rsidR="009B1479" w:rsidRDefault="009B1479" w:rsidP="00E652C0">
            <w:pPr>
              <w:jc w:val="center"/>
              <w:outlineLvl w:val="0"/>
              <w:rPr>
                <w:rFonts w:ascii="仿宋_GB2312" w:eastAsia="仿宋_GB2312" w:hint="eastAsia"/>
                <w:sz w:val="28"/>
                <w:szCs w:val="28"/>
              </w:rPr>
            </w:pPr>
          </w:p>
        </w:tc>
        <w:tc>
          <w:tcPr>
            <w:tcW w:w="2156" w:type="dxa"/>
            <w:tcBorders>
              <w:top w:val="single" w:sz="4" w:space="0" w:color="auto"/>
              <w:left w:val="single" w:sz="4" w:space="0" w:color="auto"/>
              <w:bottom w:val="single" w:sz="4" w:space="0" w:color="auto"/>
              <w:right w:val="single" w:sz="4" w:space="0" w:color="auto"/>
            </w:tcBorders>
            <w:vAlign w:val="center"/>
          </w:tcPr>
          <w:p w14:paraId="5F85EF27" w14:textId="77777777" w:rsidR="009B1479" w:rsidRDefault="009B1479" w:rsidP="00E652C0">
            <w:pPr>
              <w:jc w:val="center"/>
              <w:outlineLvl w:val="0"/>
              <w:rPr>
                <w:rFonts w:ascii="仿宋_GB2312" w:eastAsia="仿宋_GB2312" w:hint="eastAsia"/>
                <w:sz w:val="28"/>
                <w:szCs w:val="28"/>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3034981D" w14:textId="77777777" w:rsidR="009B1479" w:rsidRDefault="009B1479" w:rsidP="00E652C0">
            <w:pPr>
              <w:jc w:val="center"/>
              <w:outlineLvl w:val="0"/>
              <w:rPr>
                <w:rFonts w:ascii="仿宋_GB2312" w:eastAsia="仿宋_GB2312" w:hint="eastAsia"/>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CBC6E6B" w14:textId="77777777" w:rsidR="009B1479" w:rsidRDefault="009B1479" w:rsidP="00E652C0">
            <w:pPr>
              <w:jc w:val="center"/>
              <w:outlineLvl w:val="0"/>
              <w:rPr>
                <w:rFonts w:ascii="仿宋_GB2312" w:eastAsia="仿宋_GB2312" w:hint="eastAsia"/>
                <w:sz w:val="28"/>
                <w:szCs w:val="28"/>
              </w:rPr>
            </w:pPr>
          </w:p>
        </w:tc>
        <w:tc>
          <w:tcPr>
            <w:tcW w:w="1279" w:type="dxa"/>
            <w:tcBorders>
              <w:top w:val="single" w:sz="4" w:space="0" w:color="auto"/>
              <w:left w:val="single" w:sz="4" w:space="0" w:color="auto"/>
              <w:bottom w:val="single" w:sz="4" w:space="0" w:color="auto"/>
              <w:right w:val="single" w:sz="4" w:space="0" w:color="auto"/>
            </w:tcBorders>
            <w:vAlign w:val="center"/>
          </w:tcPr>
          <w:p w14:paraId="13E4EF91" w14:textId="77777777" w:rsidR="009B1479" w:rsidRDefault="009B1479" w:rsidP="00E652C0">
            <w:pPr>
              <w:jc w:val="center"/>
              <w:outlineLvl w:val="0"/>
              <w:rPr>
                <w:rFonts w:ascii="仿宋_GB2312" w:eastAsia="仿宋_GB2312" w:hint="eastAsia"/>
                <w:sz w:val="28"/>
                <w:szCs w:val="28"/>
              </w:rPr>
            </w:pPr>
            <w:r>
              <w:rPr>
                <w:rFonts w:ascii="仿宋_GB2312" w:eastAsia="仿宋_GB2312" w:hint="eastAsia"/>
                <w:sz w:val="28"/>
                <w:szCs w:val="28"/>
              </w:rPr>
              <w:t>秘书</w:t>
            </w:r>
          </w:p>
        </w:tc>
      </w:tr>
      <w:tr w:rsidR="009B1479" w:rsidRPr="002E6769" w14:paraId="094323E3" w14:textId="77777777">
        <w:trPr>
          <w:trHeight w:val="552"/>
          <w:jc w:val="center"/>
        </w:trPr>
        <w:tc>
          <w:tcPr>
            <w:tcW w:w="1460" w:type="dxa"/>
            <w:vMerge/>
            <w:tcBorders>
              <w:left w:val="single" w:sz="4" w:space="0" w:color="auto"/>
              <w:right w:val="single" w:sz="4" w:space="0" w:color="auto"/>
            </w:tcBorders>
            <w:vAlign w:val="center"/>
          </w:tcPr>
          <w:p w14:paraId="082F3A6E" w14:textId="77777777" w:rsidR="009B1479" w:rsidRDefault="009B1479" w:rsidP="00E652C0">
            <w:pPr>
              <w:jc w:val="center"/>
              <w:outlineLvl w:val="0"/>
              <w:rPr>
                <w:rFonts w:ascii="仿宋_GB2312" w:eastAsia="仿宋_GB2312" w:hint="eastAsia"/>
                <w:sz w:val="28"/>
                <w:szCs w:val="28"/>
              </w:rPr>
            </w:pPr>
          </w:p>
        </w:tc>
        <w:tc>
          <w:tcPr>
            <w:tcW w:w="2156" w:type="dxa"/>
            <w:tcBorders>
              <w:top w:val="single" w:sz="4" w:space="0" w:color="auto"/>
              <w:left w:val="single" w:sz="4" w:space="0" w:color="auto"/>
              <w:bottom w:val="single" w:sz="4" w:space="0" w:color="auto"/>
              <w:right w:val="single" w:sz="4" w:space="0" w:color="auto"/>
            </w:tcBorders>
            <w:vAlign w:val="center"/>
          </w:tcPr>
          <w:p w14:paraId="16E13500" w14:textId="77777777" w:rsidR="009B1479" w:rsidRDefault="009B1479" w:rsidP="00E652C0">
            <w:pPr>
              <w:jc w:val="center"/>
              <w:outlineLvl w:val="0"/>
              <w:rPr>
                <w:rFonts w:ascii="仿宋_GB2312" w:eastAsia="仿宋_GB2312" w:hint="eastAsia"/>
                <w:sz w:val="28"/>
                <w:szCs w:val="28"/>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58BB0CD4" w14:textId="77777777" w:rsidR="009B1479" w:rsidRDefault="009B1479" w:rsidP="00E652C0">
            <w:pPr>
              <w:jc w:val="center"/>
              <w:outlineLvl w:val="0"/>
              <w:rPr>
                <w:rFonts w:ascii="仿宋_GB2312" w:eastAsia="仿宋_GB2312" w:hint="eastAsia"/>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AE7F3F7" w14:textId="77777777" w:rsidR="009B1479" w:rsidRDefault="009B1479" w:rsidP="00E652C0">
            <w:pPr>
              <w:jc w:val="center"/>
              <w:outlineLvl w:val="0"/>
              <w:rPr>
                <w:rFonts w:ascii="仿宋_GB2312" w:eastAsia="仿宋_GB2312" w:hint="eastAsia"/>
                <w:sz w:val="28"/>
                <w:szCs w:val="28"/>
              </w:rPr>
            </w:pPr>
          </w:p>
        </w:tc>
        <w:tc>
          <w:tcPr>
            <w:tcW w:w="1279" w:type="dxa"/>
            <w:tcBorders>
              <w:top w:val="single" w:sz="4" w:space="0" w:color="auto"/>
              <w:left w:val="single" w:sz="4" w:space="0" w:color="auto"/>
              <w:bottom w:val="single" w:sz="4" w:space="0" w:color="auto"/>
              <w:right w:val="single" w:sz="4" w:space="0" w:color="auto"/>
            </w:tcBorders>
            <w:vAlign w:val="center"/>
          </w:tcPr>
          <w:p w14:paraId="4F870121" w14:textId="77777777" w:rsidR="009B1479" w:rsidRDefault="009B1479" w:rsidP="00E652C0">
            <w:pPr>
              <w:jc w:val="center"/>
              <w:outlineLvl w:val="0"/>
              <w:rPr>
                <w:rFonts w:ascii="仿宋_GB2312" w:eastAsia="仿宋_GB2312" w:hint="eastAsia"/>
                <w:sz w:val="28"/>
                <w:szCs w:val="28"/>
              </w:rPr>
            </w:pPr>
          </w:p>
        </w:tc>
      </w:tr>
      <w:tr w:rsidR="009B1479" w:rsidRPr="002E6769" w14:paraId="12A50AF6" w14:textId="77777777">
        <w:trPr>
          <w:trHeight w:val="552"/>
          <w:jc w:val="center"/>
        </w:trPr>
        <w:tc>
          <w:tcPr>
            <w:tcW w:w="1460" w:type="dxa"/>
            <w:vMerge/>
            <w:tcBorders>
              <w:left w:val="single" w:sz="4" w:space="0" w:color="auto"/>
              <w:right w:val="single" w:sz="4" w:space="0" w:color="auto"/>
            </w:tcBorders>
            <w:vAlign w:val="center"/>
          </w:tcPr>
          <w:p w14:paraId="6FC46738" w14:textId="77777777" w:rsidR="009B1479" w:rsidRDefault="009B1479" w:rsidP="00E652C0">
            <w:pPr>
              <w:jc w:val="center"/>
              <w:outlineLvl w:val="0"/>
              <w:rPr>
                <w:rFonts w:ascii="仿宋_GB2312" w:eastAsia="仿宋_GB2312" w:hint="eastAsia"/>
                <w:sz w:val="28"/>
                <w:szCs w:val="28"/>
              </w:rPr>
            </w:pPr>
          </w:p>
        </w:tc>
        <w:tc>
          <w:tcPr>
            <w:tcW w:w="2156" w:type="dxa"/>
            <w:tcBorders>
              <w:top w:val="single" w:sz="4" w:space="0" w:color="auto"/>
              <w:left w:val="single" w:sz="4" w:space="0" w:color="auto"/>
              <w:bottom w:val="single" w:sz="4" w:space="0" w:color="auto"/>
              <w:right w:val="single" w:sz="4" w:space="0" w:color="auto"/>
            </w:tcBorders>
            <w:vAlign w:val="center"/>
          </w:tcPr>
          <w:p w14:paraId="5CB8D28B" w14:textId="77777777" w:rsidR="009B1479" w:rsidRDefault="009B1479" w:rsidP="00E652C0">
            <w:pPr>
              <w:jc w:val="center"/>
              <w:outlineLvl w:val="0"/>
              <w:rPr>
                <w:rFonts w:ascii="仿宋_GB2312" w:eastAsia="仿宋_GB2312" w:hint="eastAsia"/>
                <w:sz w:val="28"/>
                <w:szCs w:val="28"/>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3971FA6F" w14:textId="77777777" w:rsidR="009B1479" w:rsidRDefault="009B1479" w:rsidP="00E652C0">
            <w:pPr>
              <w:jc w:val="center"/>
              <w:outlineLvl w:val="0"/>
              <w:rPr>
                <w:rFonts w:ascii="仿宋_GB2312" w:eastAsia="仿宋_GB2312" w:hint="eastAsia"/>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4A1494A" w14:textId="77777777" w:rsidR="009B1479" w:rsidRDefault="009B1479" w:rsidP="00E652C0">
            <w:pPr>
              <w:jc w:val="center"/>
              <w:outlineLvl w:val="0"/>
              <w:rPr>
                <w:rFonts w:ascii="仿宋_GB2312" w:eastAsia="仿宋_GB2312" w:hint="eastAsia"/>
                <w:sz w:val="28"/>
                <w:szCs w:val="28"/>
              </w:rPr>
            </w:pPr>
          </w:p>
        </w:tc>
        <w:tc>
          <w:tcPr>
            <w:tcW w:w="1279" w:type="dxa"/>
            <w:tcBorders>
              <w:top w:val="single" w:sz="4" w:space="0" w:color="auto"/>
              <w:left w:val="single" w:sz="4" w:space="0" w:color="auto"/>
              <w:bottom w:val="single" w:sz="4" w:space="0" w:color="auto"/>
              <w:right w:val="single" w:sz="4" w:space="0" w:color="auto"/>
            </w:tcBorders>
            <w:vAlign w:val="center"/>
          </w:tcPr>
          <w:p w14:paraId="1A859B57" w14:textId="77777777" w:rsidR="009B1479" w:rsidRDefault="009B1479" w:rsidP="00E652C0">
            <w:pPr>
              <w:jc w:val="center"/>
              <w:outlineLvl w:val="0"/>
              <w:rPr>
                <w:rFonts w:ascii="仿宋_GB2312" w:eastAsia="仿宋_GB2312" w:hint="eastAsia"/>
                <w:sz w:val="28"/>
                <w:szCs w:val="28"/>
              </w:rPr>
            </w:pPr>
          </w:p>
        </w:tc>
      </w:tr>
      <w:tr w:rsidR="009B1479" w:rsidRPr="002E6769" w14:paraId="647403FA" w14:textId="77777777">
        <w:trPr>
          <w:trHeight w:val="552"/>
          <w:jc w:val="center"/>
        </w:trPr>
        <w:tc>
          <w:tcPr>
            <w:tcW w:w="1460" w:type="dxa"/>
            <w:vMerge/>
            <w:tcBorders>
              <w:left w:val="single" w:sz="4" w:space="0" w:color="auto"/>
              <w:right w:val="single" w:sz="4" w:space="0" w:color="auto"/>
            </w:tcBorders>
            <w:vAlign w:val="center"/>
          </w:tcPr>
          <w:p w14:paraId="60A2353D" w14:textId="77777777" w:rsidR="009B1479" w:rsidRDefault="009B1479" w:rsidP="00E652C0">
            <w:pPr>
              <w:jc w:val="center"/>
              <w:outlineLvl w:val="0"/>
              <w:rPr>
                <w:rFonts w:ascii="仿宋_GB2312" w:eastAsia="仿宋_GB2312" w:hint="eastAsia"/>
                <w:sz w:val="28"/>
                <w:szCs w:val="28"/>
              </w:rPr>
            </w:pPr>
          </w:p>
        </w:tc>
        <w:tc>
          <w:tcPr>
            <w:tcW w:w="2156" w:type="dxa"/>
            <w:tcBorders>
              <w:top w:val="single" w:sz="4" w:space="0" w:color="auto"/>
              <w:left w:val="single" w:sz="4" w:space="0" w:color="auto"/>
              <w:bottom w:val="single" w:sz="4" w:space="0" w:color="auto"/>
              <w:right w:val="single" w:sz="4" w:space="0" w:color="auto"/>
            </w:tcBorders>
            <w:vAlign w:val="center"/>
          </w:tcPr>
          <w:p w14:paraId="49E15600" w14:textId="77777777" w:rsidR="009B1479" w:rsidRDefault="009B1479" w:rsidP="00E652C0">
            <w:pPr>
              <w:jc w:val="center"/>
              <w:outlineLvl w:val="0"/>
              <w:rPr>
                <w:rFonts w:ascii="仿宋_GB2312" w:eastAsia="仿宋_GB2312" w:hint="eastAsia"/>
                <w:sz w:val="28"/>
                <w:szCs w:val="28"/>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64AD2CF8" w14:textId="77777777" w:rsidR="009B1479" w:rsidRDefault="009B1479" w:rsidP="00E652C0">
            <w:pPr>
              <w:jc w:val="center"/>
              <w:outlineLvl w:val="0"/>
              <w:rPr>
                <w:rFonts w:ascii="仿宋_GB2312" w:eastAsia="仿宋_GB2312" w:hint="eastAsia"/>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2A3004E" w14:textId="77777777" w:rsidR="009B1479" w:rsidRDefault="009B1479" w:rsidP="00E652C0">
            <w:pPr>
              <w:jc w:val="center"/>
              <w:outlineLvl w:val="0"/>
              <w:rPr>
                <w:rFonts w:ascii="仿宋_GB2312" w:eastAsia="仿宋_GB2312" w:hint="eastAsia"/>
                <w:sz w:val="28"/>
                <w:szCs w:val="28"/>
              </w:rPr>
            </w:pPr>
          </w:p>
        </w:tc>
        <w:tc>
          <w:tcPr>
            <w:tcW w:w="1279" w:type="dxa"/>
            <w:tcBorders>
              <w:top w:val="single" w:sz="4" w:space="0" w:color="auto"/>
              <w:left w:val="single" w:sz="4" w:space="0" w:color="auto"/>
              <w:bottom w:val="single" w:sz="4" w:space="0" w:color="auto"/>
              <w:right w:val="single" w:sz="4" w:space="0" w:color="auto"/>
            </w:tcBorders>
            <w:vAlign w:val="center"/>
          </w:tcPr>
          <w:p w14:paraId="224FA4DA" w14:textId="77777777" w:rsidR="009B1479" w:rsidRDefault="009B1479" w:rsidP="00E652C0">
            <w:pPr>
              <w:jc w:val="center"/>
              <w:outlineLvl w:val="0"/>
              <w:rPr>
                <w:rFonts w:ascii="仿宋_GB2312" w:eastAsia="仿宋_GB2312" w:hint="eastAsia"/>
                <w:sz w:val="28"/>
                <w:szCs w:val="28"/>
              </w:rPr>
            </w:pPr>
          </w:p>
        </w:tc>
      </w:tr>
      <w:tr w:rsidR="009B1479" w:rsidRPr="002E6769" w14:paraId="636C9E76" w14:textId="77777777">
        <w:trPr>
          <w:trHeight w:val="552"/>
          <w:jc w:val="center"/>
        </w:trPr>
        <w:tc>
          <w:tcPr>
            <w:tcW w:w="1460" w:type="dxa"/>
            <w:vMerge/>
            <w:tcBorders>
              <w:left w:val="single" w:sz="4" w:space="0" w:color="auto"/>
              <w:right w:val="single" w:sz="4" w:space="0" w:color="auto"/>
            </w:tcBorders>
            <w:vAlign w:val="center"/>
          </w:tcPr>
          <w:p w14:paraId="51C98448" w14:textId="77777777" w:rsidR="009B1479" w:rsidRDefault="009B1479" w:rsidP="00E652C0">
            <w:pPr>
              <w:jc w:val="center"/>
              <w:outlineLvl w:val="0"/>
              <w:rPr>
                <w:rFonts w:ascii="仿宋_GB2312" w:eastAsia="仿宋_GB2312" w:hint="eastAsia"/>
                <w:sz w:val="28"/>
                <w:szCs w:val="28"/>
              </w:rPr>
            </w:pPr>
          </w:p>
        </w:tc>
        <w:tc>
          <w:tcPr>
            <w:tcW w:w="2156" w:type="dxa"/>
            <w:tcBorders>
              <w:top w:val="single" w:sz="4" w:space="0" w:color="auto"/>
              <w:left w:val="single" w:sz="4" w:space="0" w:color="auto"/>
              <w:bottom w:val="single" w:sz="4" w:space="0" w:color="auto"/>
              <w:right w:val="single" w:sz="4" w:space="0" w:color="auto"/>
            </w:tcBorders>
            <w:vAlign w:val="center"/>
          </w:tcPr>
          <w:p w14:paraId="3AE49EAA" w14:textId="77777777" w:rsidR="009B1479" w:rsidRDefault="009B1479" w:rsidP="00E652C0">
            <w:pPr>
              <w:jc w:val="center"/>
              <w:outlineLvl w:val="0"/>
              <w:rPr>
                <w:rFonts w:ascii="仿宋_GB2312" w:eastAsia="仿宋_GB2312" w:hint="eastAsia"/>
                <w:sz w:val="28"/>
                <w:szCs w:val="28"/>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6FA7B7CC" w14:textId="77777777" w:rsidR="009B1479" w:rsidRDefault="009B1479" w:rsidP="00E652C0">
            <w:pPr>
              <w:jc w:val="center"/>
              <w:outlineLvl w:val="0"/>
              <w:rPr>
                <w:rFonts w:ascii="仿宋_GB2312" w:eastAsia="仿宋_GB2312" w:hint="eastAsia"/>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042F75C" w14:textId="77777777" w:rsidR="009B1479" w:rsidRDefault="009B1479" w:rsidP="00E652C0">
            <w:pPr>
              <w:jc w:val="center"/>
              <w:outlineLvl w:val="0"/>
              <w:rPr>
                <w:rFonts w:ascii="仿宋_GB2312" w:eastAsia="仿宋_GB2312" w:hint="eastAsia"/>
                <w:sz w:val="28"/>
                <w:szCs w:val="28"/>
              </w:rPr>
            </w:pPr>
          </w:p>
        </w:tc>
        <w:tc>
          <w:tcPr>
            <w:tcW w:w="1279" w:type="dxa"/>
            <w:tcBorders>
              <w:top w:val="single" w:sz="4" w:space="0" w:color="auto"/>
              <w:left w:val="single" w:sz="4" w:space="0" w:color="auto"/>
              <w:bottom w:val="single" w:sz="4" w:space="0" w:color="auto"/>
              <w:right w:val="single" w:sz="4" w:space="0" w:color="auto"/>
            </w:tcBorders>
            <w:vAlign w:val="center"/>
          </w:tcPr>
          <w:p w14:paraId="74184DC6" w14:textId="77777777" w:rsidR="009B1479" w:rsidRDefault="009B1479" w:rsidP="00E652C0">
            <w:pPr>
              <w:jc w:val="center"/>
              <w:outlineLvl w:val="0"/>
              <w:rPr>
                <w:rFonts w:ascii="仿宋_GB2312" w:eastAsia="仿宋_GB2312" w:hint="eastAsia"/>
                <w:sz w:val="28"/>
                <w:szCs w:val="28"/>
              </w:rPr>
            </w:pPr>
          </w:p>
        </w:tc>
      </w:tr>
      <w:tr w:rsidR="009B1479" w:rsidRPr="002E6769" w14:paraId="50DA80A2" w14:textId="77777777">
        <w:trPr>
          <w:trHeight w:val="552"/>
          <w:jc w:val="center"/>
        </w:trPr>
        <w:tc>
          <w:tcPr>
            <w:tcW w:w="1460" w:type="dxa"/>
            <w:vMerge/>
            <w:tcBorders>
              <w:left w:val="single" w:sz="4" w:space="0" w:color="auto"/>
              <w:right w:val="single" w:sz="4" w:space="0" w:color="auto"/>
            </w:tcBorders>
            <w:vAlign w:val="center"/>
          </w:tcPr>
          <w:p w14:paraId="590806AF" w14:textId="77777777" w:rsidR="009B1479" w:rsidRDefault="009B1479" w:rsidP="00E652C0">
            <w:pPr>
              <w:jc w:val="center"/>
              <w:outlineLvl w:val="0"/>
              <w:rPr>
                <w:rFonts w:ascii="仿宋_GB2312" w:eastAsia="仿宋_GB2312" w:hint="eastAsia"/>
                <w:sz w:val="28"/>
                <w:szCs w:val="28"/>
              </w:rPr>
            </w:pPr>
          </w:p>
        </w:tc>
        <w:tc>
          <w:tcPr>
            <w:tcW w:w="2156" w:type="dxa"/>
            <w:tcBorders>
              <w:top w:val="single" w:sz="4" w:space="0" w:color="auto"/>
              <w:left w:val="single" w:sz="4" w:space="0" w:color="auto"/>
              <w:right w:val="single" w:sz="4" w:space="0" w:color="auto"/>
            </w:tcBorders>
            <w:vAlign w:val="center"/>
          </w:tcPr>
          <w:p w14:paraId="23F53E0B" w14:textId="77777777" w:rsidR="009B1479" w:rsidRDefault="009B1479" w:rsidP="00E652C0">
            <w:pPr>
              <w:jc w:val="center"/>
              <w:outlineLvl w:val="0"/>
              <w:rPr>
                <w:rFonts w:ascii="仿宋_GB2312" w:eastAsia="仿宋_GB2312" w:hint="eastAsia"/>
                <w:sz w:val="28"/>
                <w:szCs w:val="28"/>
              </w:rPr>
            </w:pPr>
          </w:p>
        </w:tc>
        <w:tc>
          <w:tcPr>
            <w:tcW w:w="1719" w:type="dxa"/>
            <w:gridSpan w:val="2"/>
            <w:tcBorders>
              <w:top w:val="single" w:sz="4" w:space="0" w:color="auto"/>
              <w:left w:val="single" w:sz="4" w:space="0" w:color="auto"/>
              <w:right w:val="single" w:sz="4" w:space="0" w:color="auto"/>
            </w:tcBorders>
            <w:vAlign w:val="center"/>
          </w:tcPr>
          <w:p w14:paraId="1259F701" w14:textId="77777777" w:rsidR="009B1479" w:rsidRDefault="009B1479" w:rsidP="00E652C0">
            <w:pPr>
              <w:jc w:val="center"/>
              <w:outlineLvl w:val="0"/>
              <w:rPr>
                <w:rFonts w:ascii="仿宋_GB2312" w:eastAsia="仿宋_GB2312" w:hint="eastAsia"/>
                <w:sz w:val="28"/>
                <w:szCs w:val="28"/>
              </w:rPr>
            </w:pPr>
          </w:p>
        </w:tc>
        <w:tc>
          <w:tcPr>
            <w:tcW w:w="2410" w:type="dxa"/>
            <w:gridSpan w:val="2"/>
            <w:tcBorders>
              <w:top w:val="single" w:sz="4" w:space="0" w:color="auto"/>
              <w:left w:val="single" w:sz="4" w:space="0" w:color="auto"/>
              <w:right w:val="single" w:sz="4" w:space="0" w:color="auto"/>
            </w:tcBorders>
            <w:vAlign w:val="center"/>
          </w:tcPr>
          <w:p w14:paraId="20658E06" w14:textId="77777777" w:rsidR="009B1479" w:rsidRDefault="009B1479" w:rsidP="00E652C0">
            <w:pPr>
              <w:jc w:val="center"/>
              <w:outlineLvl w:val="0"/>
              <w:rPr>
                <w:rFonts w:ascii="仿宋_GB2312" w:eastAsia="仿宋_GB2312" w:hint="eastAsia"/>
                <w:sz w:val="28"/>
                <w:szCs w:val="28"/>
              </w:rPr>
            </w:pPr>
          </w:p>
        </w:tc>
        <w:tc>
          <w:tcPr>
            <w:tcW w:w="1279" w:type="dxa"/>
            <w:tcBorders>
              <w:top w:val="single" w:sz="4" w:space="0" w:color="auto"/>
              <w:left w:val="single" w:sz="4" w:space="0" w:color="auto"/>
              <w:right w:val="single" w:sz="4" w:space="0" w:color="auto"/>
            </w:tcBorders>
            <w:vAlign w:val="center"/>
          </w:tcPr>
          <w:p w14:paraId="7306398B" w14:textId="77777777" w:rsidR="009B1479" w:rsidRDefault="009B1479" w:rsidP="00E652C0">
            <w:pPr>
              <w:jc w:val="center"/>
              <w:outlineLvl w:val="0"/>
              <w:rPr>
                <w:rFonts w:ascii="仿宋_GB2312" w:eastAsia="仿宋_GB2312" w:hint="eastAsia"/>
                <w:sz w:val="28"/>
                <w:szCs w:val="28"/>
              </w:rPr>
            </w:pPr>
          </w:p>
        </w:tc>
      </w:tr>
    </w:tbl>
    <w:p w14:paraId="6985997F" w14:textId="77777777" w:rsidR="009B1479" w:rsidRDefault="009B1479" w:rsidP="009B1479">
      <w:pPr>
        <w:adjustRightInd w:val="0"/>
        <w:snapToGrid w:val="0"/>
        <w:ind w:left="720" w:hangingChars="300" w:hanging="720"/>
        <w:jc w:val="left"/>
        <w:rPr>
          <w:rFonts w:ascii="仿宋_GB2312" w:eastAsia="仿宋_GB2312" w:hint="eastAsia"/>
          <w:sz w:val="24"/>
        </w:rPr>
      </w:pPr>
      <w:r w:rsidRPr="006D3BF6">
        <w:rPr>
          <w:rFonts w:ascii="仿宋_GB2312" w:eastAsia="仿宋_GB2312" w:hint="eastAsia"/>
          <w:sz w:val="24"/>
        </w:rPr>
        <w:t>注：</w:t>
      </w:r>
      <w:r>
        <w:rPr>
          <w:rFonts w:ascii="仿宋_GB2312" w:eastAsia="仿宋_GB2312" w:hint="eastAsia"/>
          <w:sz w:val="24"/>
        </w:rPr>
        <w:t>1.总评成绩=评阅成绩×a%+评定成绩×b%+答辩成绩×c%，a、b、c的值各专业自主确定，三者之和为100，且同专业要求一致；</w:t>
      </w:r>
    </w:p>
    <w:p w14:paraId="455E8463" w14:textId="77777777" w:rsidR="009B1479" w:rsidRPr="006D3BF6" w:rsidRDefault="009B1479" w:rsidP="009B1479">
      <w:pPr>
        <w:adjustRightInd w:val="0"/>
        <w:snapToGrid w:val="0"/>
        <w:ind w:firstLineChars="200" w:firstLine="480"/>
        <w:jc w:val="left"/>
        <w:rPr>
          <w:rFonts w:ascii="仿宋_GB2312" w:eastAsia="仿宋_GB2312" w:hint="eastAsia"/>
          <w:sz w:val="24"/>
        </w:rPr>
      </w:pPr>
      <w:r>
        <w:rPr>
          <w:rFonts w:ascii="仿宋_GB2312" w:eastAsia="仿宋_GB2312" w:hint="eastAsia"/>
          <w:sz w:val="24"/>
        </w:rPr>
        <w:t>2.答辩组成员有外聘的，在备注栏内注明外聘</w:t>
      </w:r>
      <w:r w:rsidRPr="006D3BF6">
        <w:rPr>
          <w:rFonts w:ascii="仿宋_GB2312" w:eastAsia="仿宋_GB2312" w:hint="eastAsia"/>
          <w:sz w:val="24"/>
        </w:rPr>
        <w:t>。</w:t>
      </w:r>
    </w:p>
    <w:p w14:paraId="5609AF58" w14:textId="77777777" w:rsidR="009B1479" w:rsidRDefault="009B1479" w:rsidP="009B1479">
      <w:pPr>
        <w:snapToGrid w:val="0"/>
        <w:spacing w:afterLines="50" w:after="120"/>
        <w:jc w:val="left"/>
        <w:outlineLvl w:val="0"/>
        <w:rPr>
          <w:rFonts w:eastAsia="仿宋_GB2312"/>
          <w:sz w:val="28"/>
        </w:rPr>
        <w:sectPr w:rsidR="009B1479" w:rsidSect="009D2C8F">
          <w:pgSz w:w="11906" w:h="16838" w:code="9"/>
          <w:pgMar w:top="1418" w:right="1531" w:bottom="1418" w:left="1531" w:header="851" w:footer="992" w:gutter="0"/>
          <w:cols w:space="425"/>
          <w:docGrid w:linePitch="312"/>
        </w:sectPr>
      </w:pPr>
    </w:p>
    <w:p w14:paraId="4C989397" w14:textId="77777777" w:rsidR="009B1479" w:rsidRPr="00B61B74" w:rsidRDefault="009B1479" w:rsidP="009B1479">
      <w:pPr>
        <w:snapToGrid w:val="0"/>
        <w:spacing w:afterLines="50" w:after="120"/>
        <w:jc w:val="left"/>
        <w:outlineLvl w:val="0"/>
        <w:rPr>
          <w:rFonts w:ascii="仿宋_GB2312" w:eastAsia="仿宋_GB2312" w:hint="eastAsia"/>
          <w:sz w:val="32"/>
          <w:szCs w:val="32"/>
        </w:rPr>
      </w:pPr>
      <w:r w:rsidRPr="00B61B74">
        <w:rPr>
          <w:rFonts w:ascii="仿宋_GB2312" w:eastAsia="仿宋_GB2312" w:hint="eastAsia"/>
          <w:sz w:val="32"/>
          <w:szCs w:val="32"/>
        </w:rPr>
        <w:lastRenderedPageBreak/>
        <w:t>附件5</w:t>
      </w:r>
    </w:p>
    <w:p w14:paraId="1462F2C8" w14:textId="77777777" w:rsidR="009B1479" w:rsidRPr="00B61B74" w:rsidRDefault="009B1479" w:rsidP="009B1479">
      <w:pPr>
        <w:snapToGrid w:val="0"/>
        <w:spacing w:afterLines="50" w:after="120"/>
        <w:jc w:val="center"/>
        <w:outlineLvl w:val="0"/>
        <w:rPr>
          <w:rFonts w:ascii="方正小标宋简体" w:eastAsia="方正小标宋简体" w:hint="eastAsia"/>
          <w:sz w:val="36"/>
          <w:szCs w:val="36"/>
        </w:rPr>
      </w:pPr>
      <w:r w:rsidRPr="00B61B74">
        <w:rPr>
          <w:rFonts w:ascii="方正小标宋简体" w:eastAsia="方正小标宋简体" w:hint="eastAsia"/>
          <w:sz w:val="36"/>
          <w:szCs w:val="36"/>
        </w:rPr>
        <w:t>河南理工大学本科毕业设计（论文）评价参考标准</w:t>
      </w:r>
    </w:p>
    <w:p w14:paraId="33089DDA" w14:textId="77777777" w:rsidR="009B1479" w:rsidRPr="00921207" w:rsidRDefault="009B1479" w:rsidP="009B1479">
      <w:pPr>
        <w:spacing w:beforeLines="100" w:before="240" w:afterLines="100" w:after="240"/>
        <w:contextualSpacing/>
        <w:jc w:val="center"/>
        <w:rPr>
          <w:rFonts w:ascii="仿宋_GB2312" w:eastAsia="仿宋_GB2312" w:hint="eastAsia"/>
          <w:b/>
          <w:sz w:val="32"/>
          <w:szCs w:val="32"/>
        </w:rPr>
      </w:pPr>
      <w:r>
        <w:rPr>
          <w:rFonts w:ascii="仿宋_GB2312" w:eastAsia="仿宋_GB2312" w:hint="eastAsia"/>
          <w:b/>
          <w:sz w:val="32"/>
          <w:szCs w:val="32"/>
        </w:rPr>
        <w:t>（评阅教师用）</w:t>
      </w:r>
    </w:p>
    <w:p w14:paraId="6C9C7AB3" w14:textId="77777777" w:rsidR="009B1479" w:rsidRPr="00307CCC" w:rsidRDefault="009B1479" w:rsidP="009B1479">
      <w:pPr>
        <w:spacing w:beforeLines="100" w:before="240" w:afterLines="100" w:after="240"/>
        <w:contextualSpacing/>
        <w:jc w:val="center"/>
        <w:rPr>
          <w:rFonts w:ascii="仿宋_GB2312" w:eastAsia="仿宋_GB2312" w:hint="eastAsia"/>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693"/>
        <w:gridCol w:w="3041"/>
        <w:gridCol w:w="829"/>
        <w:gridCol w:w="830"/>
        <w:gridCol w:w="832"/>
        <w:gridCol w:w="800"/>
        <w:gridCol w:w="1014"/>
      </w:tblGrid>
      <w:tr w:rsidR="009B1479" w:rsidRPr="00507DE9" w14:paraId="3024CBC9" w14:textId="77777777">
        <w:trPr>
          <w:trHeight w:val="567"/>
          <w:jc w:val="center"/>
        </w:trPr>
        <w:tc>
          <w:tcPr>
            <w:tcW w:w="450" w:type="pct"/>
            <w:tcBorders>
              <w:top w:val="single" w:sz="4" w:space="0" w:color="auto"/>
              <w:left w:val="single" w:sz="4" w:space="0" w:color="auto"/>
              <w:bottom w:val="single" w:sz="4" w:space="0" w:color="auto"/>
              <w:right w:val="single" w:sz="4" w:space="0" w:color="auto"/>
            </w:tcBorders>
            <w:vAlign w:val="center"/>
          </w:tcPr>
          <w:p w14:paraId="4A1C224F" w14:textId="77777777" w:rsidR="009B1479" w:rsidRPr="00AD1E6A" w:rsidRDefault="009B1479" w:rsidP="00E652C0">
            <w:pPr>
              <w:contextualSpacing/>
              <w:jc w:val="center"/>
              <w:rPr>
                <w:rFonts w:ascii="黑体" w:eastAsia="黑体" w:hAnsi="黑体" w:hint="eastAsia"/>
                <w:b/>
                <w:sz w:val="28"/>
                <w:szCs w:val="28"/>
              </w:rPr>
            </w:pPr>
            <w:r w:rsidRPr="00AD1E6A">
              <w:rPr>
                <w:rFonts w:ascii="黑体" w:eastAsia="黑体" w:hAnsi="黑体" w:hint="eastAsia"/>
                <w:b/>
                <w:sz w:val="28"/>
                <w:szCs w:val="28"/>
              </w:rPr>
              <w:t>项目</w:t>
            </w:r>
          </w:p>
        </w:tc>
        <w:tc>
          <w:tcPr>
            <w:tcW w:w="392" w:type="pct"/>
            <w:tcBorders>
              <w:top w:val="single" w:sz="4" w:space="0" w:color="auto"/>
              <w:left w:val="single" w:sz="4" w:space="0" w:color="auto"/>
              <w:bottom w:val="single" w:sz="4" w:space="0" w:color="auto"/>
              <w:right w:val="single" w:sz="4" w:space="0" w:color="auto"/>
            </w:tcBorders>
            <w:vAlign w:val="center"/>
          </w:tcPr>
          <w:p w14:paraId="345CFF26" w14:textId="77777777" w:rsidR="009B1479" w:rsidRPr="00AD1E6A" w:rsidRDefault="009B1479" w:rsidP="00E652C0">
            <w:pPr>
              <w:ind w:leftChars="-71" w:left="-149" w:rightChars="-100" w:right="-210" w:firstLine="2"/>
              <w:contextualSpacing/>
              <w:jc w:val="center"/>
              <w:rPr>
                <w:rFonts w:ascii="黑体" w:eastAsia="黑体" w:hAnsi="黑体" w:hint="eastAsia"/>
                <w:b/>
                <w:sz w:val="28"/>
                <w:szCs w:val="28"/>
              </w:rPr>
            </w:pPr>
            <w:r w:rsidRPr="00AD1E6A">
              <w:rPr>
                <w:rFonts w:ascii="黑体" w:eastAsia="黑体" w:hAnsi="黑体" w:hint="eastAsia"/>
                <w:b/>
                <w:sz w:val="28"/>
                <w:szCs w:val="28"/>
              </w:rPr>
              <w:t>分值</w:t>
            </w:r>
          </w:p>
        </w:tc>
        <w:tc>
          <w:tcPr>
            <w:tcW w:w="1721" w:type="pct"/>
            <w:tcBorders>
              <w:top w:val="single" w:sz="4" w:space="0" w:color="auto"/>
              <w:left w:val="single" w:sz="4" w:space="0" w:color="auto"/>
              <w:bottom w:val="single" w:sz="4" w:space="0" w:color="auto"/>
              <w:right w:val="single" w:sz="4" w:space="0" w:color="auto"/>
            </w:tcBorders>
            <w:vAlign w:val="center"/>
          </w:tcPr>
          <w:p w14:paraId="6EB53576" w14:textId="77777777" w:rsidR="009B1479" w:rsidRPr="00AD1E6A" w:rsidRDefault="009B1479" w:rsidP="00E652C0">
            <w:pPr>
              <w:contextualSpacing/>
              <w:jc w:val="center"/>
              <w:rPr>
                <w:rFonts w:ascii="黑体" w:eastAsia="黑体" w:hAnsi="黑体" w:hint="eastAsia"/>
                <w:b/>
                <w:sz w:val="28"/>
                <w:szCs w:val="28"/>
              </w:rPr>
            </w:pPr>
            <w:r w:rsidRPr="00AD1E6A">
              <w:rPr>
                <w:rFonts w:ascii="黑体" w:eastAsia="黑体" w:hAnsi="黑体" w:hint="eastAsia"/>
                <w:b/>
                <w:sz w:val="28"/>
                <w:szCs w:val="28"/>
              </w:rPr>
              <w:t>考核内容</w:t>
            </w:r>
          </w:p>
        </w:tc>
        <w:tc>
          <w:tcPr>
            <w:tcW w:w="469" w:type="pct"/>
            <w:tcBorders>
              <w:top w:val="single" w:sz="4" w:space="0" w:color="auto"/>
              <w:left w:val="single" w:sz="4" w:space="0" w:color="auto"/>
              <w:bottom w:val="single" w:sz="4" w:space="0" w:color="auto"/>
              <w:right w:val="single" w:sz="4" w:space="0" w:color="auto"/>
            </w:tcBorders>
            <w:vAlign w:val="center"/>
          </w:tcPr>
          <w:p w14:paraId="38D0D5D8" w14:textId="77777777" w:rsidR="009B1479" w:rsidRPr="00AD1E6A" w:rsidRDefault="009B1479" w:rsidP="00E652C0">
            <w:pPr>
              <w:ind w:leftChars="-51" w:left="-107" w:rightChars="-51" w:right="-107"/>
              <w:contextualSpacing/>
              <w:jc w:val="center"/>
              <w:rPr>
                <w:rFonts w:ascii="黑体" w:eastAsia="黑体" w:hAnsi="黑体" w:hint="eastAsia"/>
                <w:b/>
                <w:sz w:val="28"/>
                <w:szCs w:val="28"/>
              </w:rPr>
            </w:pPr>
            <w:r w:rsidRPr="00AD1E6A">
              <w:rPr>
                <w:rFonts w:ascii="黑体" w:eastAsia="黑体" w:hAnsi="黑体" w:hint="eastAsia"/>
                <w:b/>
                <w:sz w:val="28"/>
                <w:szCs w:val="28"/>
              </w:rPr>
              <w:t>优秀</w:t>
            </w:r>
          </w:p>
        </w:tc>
        <w:tc>
          <w:tcPr>
            <w:tcW w:w="470" w:type="pct"/>
            <w:tcBorders>
              <w:top w:val="single" w:sz="4" w:space="0" w:color="auto"/>
              <w:left w:val="single" w:sz="4" w:space="0" w:color="auto"/>
              <w:bottom w:val="single" w:sz="4" w:space="0" w:color="auto"/>
              <w:right w:val="single" w:sz="4" w:space="0" w:color="auto"/>
            </w:tcBorders>
            <w:vAlign w:val="center"/>
          </w:tcPr>
          <w:p w14:paraId="3EA8A18D" w14:textId="77777777" w:rsidR="009B1479" w:rsidRPr="00AD1E6A" w:rsidRDefault="009B1479" w:rsidP="00E652C0">
            <w:pPr>
              <w:ind w:leftChars="-57" w:left="-120" w:rightChars="-51" w:right="-107"/>
              <w:contextualSpacing/>
              <w:jc w:val="center"/>
              <w:rPr>
                <w:rFonts w:ascii="黑体" w:eastAsia="黑体" w:hAnsi="黑体" w:hint="eastAsia"/>
                <w:b/>
                <w:sz w:val="28"/>
                <w:szCs w:val="28"/>
              </w:rPr>
            </w:pPr>
            <w:r w:rsidRPr="00AD1E6A">
              <w:rPr>
                <w:rFonts w:ascii="黑体" w:eastAsia="黑体" w:hAnsi="黑体" w:hint="eastAsia"/>
                <w:b/>
                <w:sz w:val="28"/>
                <w:szCs w:val="28"/>
              </w:rPr>
              <w:t>良好</w:t>
            </w:r>
          </w:p>
        </w:tc>
        <w:tc>
          <w:tcPr>
            <w:tcW w:w="471" w:type="pct"/>
            <w:tcBorders>
              <w:top w:val="single" w:sz="4" w:space="0" w:color="auto"/>
              <w:left w:val="single" w:sz="4" w:space="0" w:color="auto"/>
              <w:bottom w:val="single" w:sz="4" w:space="0" w:color="auto"/>
              <w:right w:val="single" w:sz="4" w:space="0" w:color="auto"/>
            </w:tcBorders>
            <w:vAlign w:val="center"/>
          </w:tcPr>
          <w:p w14:paraId="664A6F25" w14:textId="77777777" w:rsidR="009B1479" w:rsidRPr="00AD1E6A" w:rsidRDefault="009B1479" w:rsidP="00E652C0">
            <w:pPr>
              <w:ind w:leftChars="-54" w:left="-113" w:rightChars="-50" w:right="-105"/>
              <w:contextualSpacing/>
              <w:jc w:val="center"/>
              <w:rPr>
                <w:rFonts w:ascii="黑体" w:eastAsia="黑体" w:hAnsi="黑体" w:hint="eastAsia"/>
                <w:b/>
                <w:sz w:val="28"/>
                <w:szCs w:val="28"/>
              </w:rPr>
            </w:pPr>
            <w:r w:rsidRPr="00AD1E6A">
              <w:rPr>
                <w:rFonts w:ascii="黑体" w:eastAsia="黑体" w:hAnsi="黑体" w:hint="eastAsia"/>
                <w:b/>
                <w:sz w:val="28"/>
                <w:szCs w:val="28"/>
              </w:rPr>
              <w:t>中等</w:t>
            </w:r>
          </w:p>
        </w:tc>
        <w:tc>
          <w:tcPr>
            <w:tcW w:w="453" w:type="pct"/>
            <w:tcBorders>
              <w:top w:val="single" w:sz="4" w:space="0" w:color="auto"/>
              <w:left w:val="single" w:sz="4" w:space="0" w:color="auto"/>
              <w:bottom w:val="single" w:sz="4" w:space="0" w:color="auto"/>
              <w:right w:val="single" w:sz="4" w:space="0" w:color="auto"/>
            </w:tcBorders>
            <w:vAlign w:val="center"/>
          </w:tcPr>
          <w:p w14:paraId="5096BEE0" w14:textId="77777777" w:rsidR="009B1479" w:rsidRPr="00AD1E6A" w:rsidRDefault="009B1479" w:rsidP="00E652C0">
            <w:pPr>
              <w:ind w:leftChars="-52" w:left="-109" w:rightChars="-63" w:right="-132"/>
              <w:contextualSpacing/>
              <w:jc w:val="center"/>
              <w:rPr>
                <w:rFonts w:ascii="黑体" w:eastAsia="黑体" w:hAnsi="黑体" w:hint="eastAsia"/>
                <w:b/>
                <w:sz w:val="28"/>
                <w:szCs w:val="28"/>
              </w:rPr>
            </w:pPr>
            <w:r w:rsidRPr="00AD1E6A">
              <w:rPr>
                <w:rFonts w:ascii="黑体" w:eastAsia="黑体" w:hAnsi="黑体" w:hint="eastAsia"/>
                <w:b/>
                <w:sz w:val="28"/>
                <w:szCs w:val="28"/>
              </w:rPr>
              <w:t>及格</w:t>
            </w:r>
          </w:p>
        </w:tc>
        <w:tc>
          <w:tcPr>
            <w:tcW w:w="574" w:type="pct"/>
            <w:tcBorders>
              <w:top w:val="single" w:sz="4" w:space="0" w:color="auto"/>
              <w:left w:val="single" w:sz="4" w:space="0" w:color="auto"/>
              <w:bottom w:val="single" w:sz="4" w:space="0" w:color="auto"/>
              <w:right w:val="single" w:sz="4" w:space="0" w:color="auto"/>
            </w:tcBorders>
            <w:vAlign w:val="center"/>
          </w:tcPr>
          <w:p w14:paraId="42256873" w14:textId="77777777" w:rsidR="009B1479" w:rsidRPr="00AD1E6A" w:rsidRDefault="009B1479" w:rsidP="00E652C0">
            <w:pPr>
              <w:ind w:leftChars="-49" w:left="-102" w:rightChars="-41" w:right="-86" w:hanging="1"/>
              <w:contextualSpacing/>
              <w:jc w:val="center"/>
              <w:rPr>
                <w:rFonts w:ascii="黑体" w:eastAsia="黑体" w:hAnsi="黑体" w:hint="eastAsia"/>
                <w:b/>
                <w:sz w:val="28"/>
                <w:szCs w:val="28"/>
              </w:rPr>
            </w:pPr>
            <w:r w:rsidRPr="00AD1E6A">
              <w:rPr>
                <w:rFonts w:ascii="黑体" w:eastAsia="黑体" w:hAnsi="黑体" w:hint="eastAsia"/>
                <w:b/>
                <w:sz w:val="28"/>
                <w:szCs w:val="28"/>
              </w:rPr>
              <w:t>不及格</w:t>
            </w:r>
          </w:p>
        </w:tc>
      </w:tr>
      <w:tr w:rsidR="009B1479" w:rsidRPr="00507DE9" w14:paraId="15EF8B71" w14:textId="77777777">
        <w:trPr>
          <w:trHeight w:val="567"/>
          <w:jc w:val="center"/>
        </w:trPr>
        <w:tc>
          <w:tcPr>
            <w:tcW w:w="450" w:type="pct"/>
            <w:tcBorders>
              <w:top w:val="single" w:sz="4" w:space="0" w:color="auto"/>
              <w:left w:val="single" w:sz="4" w:space="0" w:color="auto"/>
              <w:bottom w:val="single" w:sz="4" w:space="0" w:color="auto"/>
              <w:right w:val="single" w:sz="4" w:space="0" w:color="auto"/>
            </w:tcBorders>
            <w:vAlign w:val="center"/>
          </w:tcPr>
          <w:p w14:paraId="0EAAA6DA"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选题</w:t>
            </w:r>
          </w:p>
        </w:tc>
        <w:tc>
          <w:tcPr>
            <w:tcW w:w="392" w:type="pct"/>
            <w:tcBorders>
              <w:top w:val="single" w:sz="4" w:space="0" w:color="auto"/>
              <w:left w:val="single" w:sz="4" w:space="0" w:color="auto"/>
              <w:bottom w:val="single" w:sz="4" w:space="0" w:color="auto"/>
              <w:right w:val="single" w:sz="4" w:space="0" w:color="auto"/>
            </w:tcBorders>
            <w:vAlign w:val="center"/>
          </w:tcPr>
          <w:p w14:paraId="43CFC1F3"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25</w:t>
            </w:r>
          </w:p>
        </w:tc>
        <w:tc>
          <w:tcPr>
            <w:tcW w:w="1721" w:type="pct"/>
            <w:tcBorders>
              <w:top w:val="single" w:sz="4" w:space="0" w:color="auto"/>
              <w:left w:val="single" w:sz="4" w:space="0" w:color="auto"/>
              <w:bottom w:val="single" w:sz="4" w:space="0" w:color="auto"/>
              <w:right w:val="single" w:sz="4" w:space="0" w:color="auto"/>
            </w:tcBorders>
            <w:vAlign w:val="center"/>
          </w:tcPr>
          <w:p w14:paraId="14506F6E" w14:textId="77777777" w:rsidR="009B1479" w:rsidRDefault="009B1479" w:rsidP="00E652C0">
            <w:pPr>
              <w:spacing w:beforeLines="50" w:before="120" w:line="360" w:lineRule="auto"/>
              <w:contextualSpacing/>
              <w:jc w:val="center"/>
              <w:rPr>
                <w:rFonts w:ascii="仿宋_GB2312" w:eastAsia="仿宋_GB2312" w:hint="eastAsia"/>
                <w:sz w:val="28"/>
                <w:szCs w:val="28"/>
              </w:rPr>
            </w:pPr>
            <w:r w:rsidRPr="009C4F4A">
              <w:rPr>
                <w:rFonts w:ascii="仿宋_GB2312" w:eastAsia="仿宋_GB2312" w:hint="eastAsia"/>
                <w:sz w:val="28"/>
                <w:szCs w:val="28"/>
              </w:rPr>
              <w:t>选题符合专业培养目标，体现综合训练基本要求；有一定的</w:t>
            </w:r>
            <w:r>
              <w:rPr>
                <w:rFonts w:ascii="仿宋_GB2312" w:eastAsia="仿宋_GB2312" w:hint="eastAsia"/>
                <w:sz w:val="28"/>
                <w:szCs w:val="28"/>
              </w:rPr>
              <w:t>学术性和应用</w:t>
            </w:r>
            <w:r w:rsidRPr="009C4F4A">
              <w:rPr>
                <w:rFonts w:ascii="仿宋_GB2312" w:eastAsia="仿宋_GB2312" w:hint="eastAsia"/>
                <w:sz w:val="28"/>
                <w:szCs w:val="28"/>
              </w:rPr>
              <w:t>价值</w:t>
            </w:r>
          </w:p>
        </w:tc>
        <w:tc>
          <w:tcPr>
            <w:tcW w:w="469" w:type="pct"/>
            <w:tcBorders>
              <w:top w:val="single" w:sz="4" w:space="0" w:color="auto"/>
              <w:left w:val="single" w:sz="4" w:space="0" w:color="auto"/>
              <w:bottom w:val="single" w:sz="4" w:space="0" w:color="auto"/>
              <w:right w:val="single" w:sz="4" w:space="0" w:color="auto"/>
            </w:tcBorders>
            <w:vAlign w:val="center"/>
          </w:tcPr>
          <w:p w14:paraId="6CCF94DE"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≥22</w:t>
            </w:r>
          </w:p>
        </w:tc>
        <w:tc>
          <w:tcPr>
            <w:tcW w:w="470" w:type="pct"/>
            <w:tcBorders>
              <w:top w:val="single" w:sz="4" w:space="0" w:color="auto"/>
              <w:left w:val="single" w:sz="4" w:space="0" w:color="auto"/>
              <w:bottom w:val="single" w:sz="4" w:space="0" w:color="auto"/>
              <w:right w:val="single" w:sz="4" w:space="0" w:color="auto"/>
            </w:tcBorders>
            <w:vAlign w:val="center"/>
          </w:tcPr>
          <w:p w14:paraId="728EF48B"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≥20</w:t>
            </w:r>
          </w:p>
        </w:tc>
        <w:tc>
          <w:tcPr>
            <w:tcW w:w="471" w:type="pct"/>
            <w:tcBorders>
              <w:top w:val="single" w:sz="4" w:space="0" w:color="auto"/>
              <w:left w:val="single" w:sz="4" w:space="0" w:color="auto"/>
              <w:bottom w:val="single" w:sz="4" w:space="0" w:color="auto"/>
              <w:right w:val="single" w:sz="4" w:space="0" w:color="auto"/>
            </w:tcBorders>
            <w:vAlign w:val="center"/>
          </w:tcPr>
          <w:p w14:paraId="714867E9"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≥18</w:t>
            </w:r>
          </w:p>
        </w:tc>
        <w:tc>
          <w:tcPr>
            <w:tcW w:w="453" w:type="pct"/>
            <w:tcBorders>
              <w:top w:val="single" w:sz="4" w:space="0" w:color="auto"/>
              <w:left w:val="single" w:sz="4" w:space="0" w:color="auto"/>
              <w:bottom w:val="single" w:sz="4" w:space="0" w:color="auto"/>
              <w:right w:val="single" w:sz="4" w:space="0" w:color="auto"/>
            </w:tcBorders>
            <w:vAlign w:val="center"/>
          </w:tcPr>
          <w:p w14:paraId="01C759BF"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≥15</w:t>
            </w:r>
          </w:p>
        </w:tc>
        <w:tc>
          <w:tcPr>
            <w:tcW w:w="574" w:type="pct"/>
            <w:tcBorders>
              <w:top w:val="single" w:sz="4" w:space="0" w:color="auto"/>
              <w:left w:val="single" w:sz="4" w:space="0" w:color="auto"/>
              <w:bottom w:val="single" w:sz="4" w:space="0" w:color="auto"/>
              <w:right w:val="single" w:sz="4" w:space="0" w:color="auto"/>
            </w:tcBorders>
            <w:vAlign w:val="center"/>
          </w:tcPr>
          <w:p w14:paraId="57CAB0DA"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＜15</w:t>
            </w:r>
          </w:p>
        </w:tc>
      </w:tr>
      <w:tr w:rsidR="009B1479" w:rsidRPr="00507DE9" w14:paraId="3A65D519" w14:textId="77777777">
        <w:trPr>
          <w:trHeight w:val="567"/>
          <w:jc w:val="center"/>
        </w:trPr>
        <w:tc>
          <w:tcPr>
            <w:tcW w:w="450" w:type="pct"/>
            <w:tcBorders>
              <w:top w:val="single" w:sz="4" w:space="0" w:color="auto"/>
              <w:left w:val="single" w:sz="4" w:space="0" w:color="auto"/>
              <w:bottom w:val="single" w:sz="4" w:space="0" w:color="auto"/>
              <w:right w:val="single" w:sz="4" w:space="0" w:color="auto"/>
            </w:tcBorders>
            <w:vAlign w:val="center"/>
          </w:tcPr>
          <w:p w14:paraId="21C53C47" w14:textId="77777777" w:rsidR="009B1479" w:rsidRPr="003F0D1C" w:rsidRDefault="009B1479" w:rsidP="00E652C0">
            <w:pPr>
              <w:spacing w:beforeLines="50" w:before="120" w:line="360" w:lineRule="auto"/>
              <w:contextualSpacing/>
              <w:jc w:val="center"/>
              <w:rPr>
                <w:rFonts w:ascii="仿宋_GB2312" w:eastAsia="仿宋_GB2312" w:hint="eastAsia"/>
                <w:color w:val="000000"/>
                <w:sz w:val="28"/>
                <w:szCs w:val="28"/>
              </w:rPr>
            </w:pPr>
            <w:r w:rsidRPr="003F0D1C">
              <w:rPr>
                <w:rFonts w:ascii="仿宋_GB2312" w:eastAsia="仿宋_GB2312" w:hint="eastAsia"/>
                <w:color w:val="000000"/>
                <w:sz w:val="28"/>
                <w:szCs w:val="28"/>
              </w:rPr>
              <w:t>成果与</w:t>
            </w:r>
          </w:p>
          <w:p w14:paraId="26A63B8C" w14:textId="77777777" w:rsidR="009B1479" w:rsidRPr="003F0D1C" w:rsidRDefault="009B1479" w:rsidP="00E652C0">
            <w:pPr>
              <w:spacing w:beforeLines="50" w:before="120" w:line="360" w:lineRule="auto"/>
              <w:contextualSpacing/>
              <w:jc w:val="center"/>
              <w:rPr>
                <w:rFonts w:ascii="仿宋_GB2312" w:eastAsia="仿宋_GB2312" w:hint="eastAsia"/>
                <w:color w:val="000000"/>
                <w:sz w:val="28"/>
                <w:szCs w:val="28"/>
              </w:rPr>
            </w:pPr>
            <w:r w:rsidRPr="003F0D1C">
              <w:rPr>
                <w:rFonts w:ascii="仿宋_GB2312" w:eastAsia="仿宋_GB2312" w:hint="eastAsia"/>
                <w:color w:val="000000"/>
                <w:sz w:val="28"/>
                <w:szCs w:val="28"/>
              </w:rPr>
              <w:t>能力</w:t>
            </w:r>
          </w:p>
        </w:tc>
        <w:tc>
          <w:tcPr>
            <w:tcW w:w="392" w:type="pct"/>
            <w:tcBorders>
              <w:top w:val="single" w:sz="4" w:space="0" w:color="auto"/>
              <w:left w:val="single" w:sz="4" w:space="0" w:color="auto"/>
              <w:bottom w:val="single" w:sz="4" w:space="0" w:color="auto"/>
              <w:right w:val="single" w:sz="4" w:space="0" w:color="auto"/>
            </w:tcBorders>
            <w:vAlign w:val="center"/>
          </w:tcPr>
          <w:p w14:paraId="524735D6" w14:textId="77777777" w:rsidR="009B1479" w:rsidRPr="003F0D1C" w:rsidRDefault="009B1479" w:rsidP="00E652C0">
            <w:pPr>
              <w:spacing w:beforeLines="50" w:before="120" w:line="360" w:lineRule="auto"/>
              <w:contextualSpacing/>
              <w:jc w:val="center"/>
              <w:rPr>
                <w:rFonts w:ascii="仿宋_GB2312" w:eastAsia="仿宋_GB2312" w:hint="eastAsia"/>
                <w:color w:val="000000"/>
                <w:sz w:val="28"/>
                <w:szCs w:val="28"/>
              </w:rPr>
            </w:pPr>
            <w:r w:rsidRPr="003F0D1C">
              <w:rPr>
                <w:rFonts w:ascii="仿宋_GB2312" w:eastAsia="仿宋_GB2312" w:hint="eastAsia"/>
                <w:color w:val="000000"/>
                <w:sz w:val="28"/>
                <w:szCs w:val="28"/>
              </w:rPr>
              <w:t>30</w:t>
            </w:r>
          </w:p>
        </w:tc>
        <w:tc>
          <w:tcPr>
            <w:tcW w:w="1721" w:type="pct"/>
            <w:tcBorders>
              <w:top w:val="single" w:sz="4" w:space="0" w:color="auto"/>
              <w:left w:val="single" w:sz="4" w:space="0" w:color="auto"/>
              <w:bottom w:val="single" w:sz="4" w:space="0" w:color="auto"/>
              <w:right w:val="single" w:sz="4" w:space="0" w:color="auto"/>
            </w:tcBorders>
            <w:vAlign w:val="center"/>
          </w:tcPr>
          <w:p w14:paraId="10E933A1" w14:textId="77777777" w:rsidR="009B1479" w:rsidRPr="003F0D1C" w:rsidRDefault="009B1479" w:rsidP="00E652C0">
            <w:pPr>
              <w:spacing w:beforeLines="50" w:before="120" w:line="360" w:lineRule="auto"/>
              <w:contextualSpacing/>
              <w:jc w:val="center"/>
              <w:rPr>
                <w:rFonts w:ascii="仿宋_GB2312" w:eastAsia="仿宋_GB2312" w:hint="eastAsia"/>
                <w:color w:val="000000"/>
                <w:sz w:val="28"/>
                <w:szCs w:val="28"/>
              </w:rPr>
            </w:pPr>
            <w:r w:rsidRPr="003F0D1C">
              <w:rPr>
                <w:rFonts w:ascii="仿宋_GB2312" w:eastAsia="仿宋_GB2312" w:hint="eastAsia"/>
                <w:color w:val="000000"/>
                <w:sz w:val="28"/>
                <w:szCs w:val="28"/>
              </w:rPr>
              <w:t>成果有创新性或独到见解；综合运用所学知识分析与解决问题，动手能力强</w:t>
            </w:r>
          </w:p>
        </w:tc>
        <w:tc>
          <w:tcPr>
            <w:tcW w:w="469" w:type="pct"/>
            <w:tcBorders>
              <w:top w:val="single" w:sz="4" w:space="0" w:color="auto"/>
              <w:left w:val="single" w:sz="4" w:space="0" w:color="auto"/>
              <w:bottom w:val="single" w:sz="4" w:space="0" w:color="auto"/>
              <w:right w:val="single" w:sz="4" w:space="0" w:color="auto"/>
            </w:tcBorders>
            <w:vAlign w:val="center"/>
          </w:tcPr>
          <w:p w14:paraId="5D6E55A5"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≥27</w:t>
            </w:r>
          </w:p>
        </w:tc>
        <w:tc>
          <w:tcPr>
            <w:tcW w:w="470" w:type="pct"/>
            <w:tcBorders>
              <w:top w:val="single" w:sz="4" w:space="0" w:color="auto"/>
              <w:left w:val="single" w:sz="4" w:space="0" w:color="auto"/>
              <w:bottom w:val="single" w:sz="4" w:space="0" w:color="auto"/>
              <w:right w:val="single" w:sz="4" w:space="0" w:color="auto"/>
            </w:tcBorders>
            <w:vAlign w:val="center"/>
          </w:tcPr>
          <w:p w14:paraId="6CD87095"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≥24</w:t>
            </w:r>
          </w:p>
        </w:tc>
        <w:tc>
          <w:tcPr>
            <w:tcW w:w="471" w:type="pct"/>
            <w:tcBorders>
              <w:top w:val="single" w:sz="4" w:space="0" w:color="auto"/>
              <w:left w:val="single" w:sz="4" w:space="0" w:color="auto"/>
              <w:bottom w:val="single" w:sz="4" w:space="0" w:color="auto"/>
              <w:right w:val="single" w:sz="4" w:space="0" w:color="auto"/>
            </w:tcBorders>
            <w:vAlign w:val="center"/>
          </w:tcPr>
          <w:p w14:paraId="4663F592"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≥21</w:t>
            </w:r>
          </w:p>
        </w:tc>
        <w:tc>
          <w:tcPr>
            <w:tcW w:w="453" w:type="pct"/>
            <w:tcBorders>
              <w:top w:val="single" w:sz="4" w:space="0" w:color="auto"/>
              <w:left w:val="single" w:sz="4" w:space="0" w:color="auto"/>
              <w:bottom w:val="single" w:sz="4" w:space="0" w:color="auto"/>
              <w:right w:val="single" w:sz="4" w:space="0" w:color="auto"/>
            </w:tcBorders>
            <w:vAlign w:val="center"/>
          </w:tcPr>
          <w:p w14:paraId="03D0BC2F"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≥18</w:t>
            </w:r>
          </w:p>
        </w:tc>
        <w:tc>
          <w:tcPr>
            <w:tcW w:w="574" w:type="pct"/>
            <w:tcBorders>
              <w:top w:val="single" w:sz="4" w:space="0" w:color="auto"/>
              <w:left w:val="single" w:sz="4" w:space="0" w:color="auto"/>
              <w:bottom w:val="single" w:sz="4" w:space="0" w:color="auto"/>
              <w:right w:val="single" w:sz="4" w:space="0" w:color="auto"/>
            </w:tcBorders>
            <w:vAlign w:val="center"/>
          </w:tcPr>
          <w:p w14:paraId="79CFF7E4"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＜18</w:t>
            </w:r>
          </w:p>
        </w:tc>
      </w:tr>
      <w:tr w:rsidR="009B1479" w:rsidRPr="00507DE9" w14:paraId="566B1924" w14:textId="77777777">
        <w:trPr>
          <w:trHeight w:val="567"/>
          <w:jc w:val="center"/>
        </w:trPr>
        <w:tc>
          <w:tcPr>
            <w:tcW w:w="450" w:type="pct"/>
            <w:tcBorders>
              <w:top w:val="single" w:sz="4" w:space="0" w:color="auto"/>
              <w:left w:val="single" w:sz="4" w:space="0" w:color="auto"/>
              <w:bottom w:val="single" w:sz="4" w:space="0" w:color="auto"/>
              <w:right w:val="single" w:sz="4" w:space="0" w:color="auto"/>
            </w:tcBorders>
            <w:vAlign w:val="center"/>
          </w:tcPr>
          <w:p w14:paraId="6FACEFE1"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工作量</w:t>
            </w:r>
          </w:p>
        </w:tc>
        <w:tc>
          <w:tcPr>
            <w:tcW w:w="392" w:type="pct"/>
            <w:tcBorders>
              <w:top w:val="single" w:sz="4" w:space="0" w:color="auto"/>
              <w:left w:val="single" w:sz="4" w:space="0" w:color="auto"/>
              <w:bottom w:val="single" w:sz="4" w:space="0" w:color="auto"/>
              <w:right w:val="single" w:sz="4" w:space="0" w:color="auto"/>
            </w:tcBorders>
            <w:vAlign w:val="center"/>
          </w:tcPr>
          <w:p w14:paraId="587B75BC"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25</w:t>
            </w:r>
          </w:p>
        </w:tc>
        <w:tc>
          <w:tcPr>
            <w:tcW w:w="1721" w:type="pct"/>
            <w:tcBorders>
              <w:top w:val="single" w:sz="4" w:space="0" w:color="auto"/>
              <w:left w:val="single" w:sz="4" w:space="0" w:color="auto"/>
              <w:bottom w:val="single" w:sz="4" w:space="0" w:color="auto"/>
              <w:right w:val="single" w:sz="4" w:space="0" w:color="auto"/>
            </w:tcBorders>
            <w:vAlign w:val="center"/>
          </w:tcPr>
          <w:p w14:paraId="136095D3"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sidRPr="00507DE9">
              <w:rPr>
                <w:rFonts w:ascii="仿宋_GB2312" w:eastAsia="仿宋_GB2312" w:hint="eastAsia"/>
                <w:sz w:val="28"/>
                <w:szCs w:val="28"/>
              </w:rPr>
              <w:t>按任务书</w:t>
            </w:r>
            <w:r>
              <w:rPr>
                <w:rFonts w:ascii="仿宋_GB2312" w:eastAsia="仿宋_GB2312" w:hint="eastAsia"/>
                <w:sz w:val="28"/>
                <w:szCs w:val="28"/>
              </w:rPr>
              <w:t>要求</w:t>
            </w:r>
            <w:r w:rsidRPr="00507DE9">
              <w:rPr>
                <w:rFonts w:ascii="仿宋_GB2312" w:eastAsia="仿宋_GB2312" w:hint="eastAsia"/>
                <w:sz w:val="28"/>
                <w:szCs w:val="28"/>
              </w:rPr>
              <w:t>完成规定的工作量</w:t>
            </w:r>
            <w:r>
              <w:rPr>
                <w:rFonts w:ascii="仿宋_GB2312" w:eastAsia="仿宋_GB2312" w:hint="eastAsia"/>
                <w:sz w:val="28"/>
                <w:szCs w:val="28"/>
              </w:rPr>
              <w:t>，达到</w:t>
            </w:r>
            <w:r w:rsidRPr="00BE2AAD">
              <w:rPr>
                <w:rFonts w:ascii="仿宋_GB2312" w:eastAsia="仿宋_GB2312" w:hint="eastAsia"/>
                <w:sz w:val="28"/>
                <w:szCs w:val="28"/>
              </w:rPr>
              <w:t>选题要求</w:t>
            </w:r>
          </w:p>
        </w:tc>
        <w:tc>
          <w:tcPr>
            <w:tcW w:w="469" w:type="pct"/>
            <w:tcBorders>
              <w:top w:val="single" w:sz="4" w:space="0" w:color="auto"/>
              <w:left w:val="single" w:sz="4" w:space="0" w:color="auto"/>
              <w:bottom w:val="single" w:sz="4" w:space="0" w:color="auto"/>
              <w:right w:val="single" w:sz="4" w:space="0" w:color="auto"/>
            </w:tcBorders>
            <w:vAlign w:val="center"/>
          </w:tcPr>
          <w:p w14:paraId="7B608209"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≥22</w:t>
            </w:r>
          </w:p>
        </w:tc>
        <w:tc>
          <w:tcPr>
            <w:tcW w:w="470" w:type="pct"/>
            <w:tcBorders>
              <w:top w:val="single" w:sz="4" w:space="0" w:color="auto"/>
              <w:left w:val="single" w:sz="4" w:space="0" w:color="auto"/>
              <w:bottom w:val="single" w:sz="4" w:space="0" w:color="auto"/>
              <w:right w:val="single" w:sz="4" w:space="0" w:color="auto"/>
            </w:tcBorders>
            <w:vAlign w:val="center"/>
          </w:tcPr>
          <w:p w14:paraId="406990ED"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≥20</w:t>
            </w:r>
          </w:p>
        </w:tc>
        <w:tc>
          <w:tcPr>
            <w:tcW w:w="471" w:type="pct"/>
            <w:tcBorders>
              <w:top w:val="single" w:sz="4" w:space="0" w:color="auto"/>
              <w:left w:val="single" w:sz="4" w:space="0" w:color="auto"/>
              <w:bottom w:val="single" w:sz="4" w:space="0" w:color="auto"/>
              <w:right w:val="single" w:sz="4" w:space="0" w:color="auto"/>
            </w:tcBorders>
            <w:vAlign w:val="center"/>
          </w:tcPr>
          <w:p w14:paraId="2CE99F1A"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≥18</w:t>
            </w:r>
          </w:p>
        </w:tc>
        <w:tc>
          <w:tcPr>
            <w:tcW w:w="453" w:type="pct"/>
            <w:tcBorders>
              <w:top w:val="single" w:sz="4" w:space="0" w:color="auto"/>
              <w:left w:val="single" w:sz="4" w:space="0" w:color="auto"/>
              <w:bottom w:val="single" w:sz="4" w:space="0" w:color="auto"/>
              <w:right w:val="single" w:sz="4" w:space="0" w:color="auto"/>
            </w:tcBorders>
            <w:vAlign w:val="center"/>
          </w:tcPr>
          <w:p w14:paraId="19897B78"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≥15</w:t>
            </w:r>
          </w:p>
        </w:tc>
        <w:tc>
          <w:tcPr>
            <w:tcW w:w="574" w:type="pct"/>
            <w:tcBorders>
              <w:top w:val="single" w:sz="4" w:space="0" w:color="auto"/>
              <w:left w:val="single" w:sz="4" w:space="0" w:color="auto"/>
              <w:bottom w:val="single" w:sz="4" w:space="0" w:color="auto"/>
              <w:right w:val="single" w:sz="4" w:space="0" w:color="auto"/>
            </w:tcBorders>
            <w:vAlign w:val="center"/>
          </w:tcPr>
          <w:p w14:paraId="4A5267F6"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＜15</w:t>
            </w:r>
          </w:p>
        </w:tc>
      </w:tr>
      <w:tr w:rsidR="009B1479" w:rsidRPr="00507DE9" w14:paraId="7A2D2B3B" w14:textId="77777777">
        <w:trPr>
          <w:trHeight w:val="567"/>
          <w:jc w:val="center"/>
        </w:trPr>
        <w:tc>
          <w:tcPr>
            <w:tcW w:w="450" w:type="pct"/>
            <w:tcBorders>
              <w:top w:val="single" w:sz="4" w:space="0" w:color="auto"/>
              <w:left w:val="single" w:sz="4" w:space="0" w:color="auto"/>
              <w:bottom w:val="single" w:sz="4" w:space="0" w:color="auto"/>
              <w:right w:val="single" w:sz="4" w:space="0" w:color="auto"/>
            </w:tcBorders>
            <w:vAlign w:val="center"/>
          </w:tcPr>
          <w:p w14:paraId="65B04C92"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规范程度</w:t>
            </w:r>
          </w:p>
        </w:tc>
        <w:tc>
          <w:tcPr>
            <w:tcW w:w="392" w:type="pct"/>
            <w:tcBorders>
              <w:top w:val="single" w:sz="4" w:space="0" w:color="auto"/>
              <w:left w:val="single" w:sz="4" w:space="0" w:color="auto"/>
              <w:bottom w:val="single" w:sz="4" w:space="0" w:color="auto"/>
              <w:right w:val="single" w:sz="4" w:space="0" w:color="auto"/>
            </w:tcBorders>
            <w:vAlign w:val="center"/>
          </w:tcPr>
          <w:p w14:paraId="37767CB8"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20</w:t>
            </w:r>
          </w:p>
        </w:tc>
        <w:tc>
          <w:tcPr>
            <w:tcW w:w="1721" w:type="pct"/>
            <w:tcBorders>
              <w:top w:val="single" w:sz="4" w:space="0" w:color="auto"/>
              <w:left w:val="single" w:sz="4" w:space="0" w:color="auto"/>
              <w:bottom w:val="single" w:sz="4" w:space="0" w:color="auto"/>
              <w:right w:val="single" w:sz="4" w:space="0" w:color="auto"/>
            </w:tcBorders>
            <w:vAlign w:val="center"/>
          </w:tcPr>
          <w:p w14:paraId="579B6619"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sidRPr="00507DE9">
              <w:rPr>
                <w:rFonts w:ascii="仿宋_GB2312" w:eastAsia="仿宋_GB2312" w:hint="eastAsia"/>
                <w:sz w:val="28"/>
                <w:szCs w:val="28"/>
              </w:rPr>
              <w:t>结构</w:t>
            </w:r>
            <w:r>
              <w:rPr>
                <w:rFonts w:ascii="仿宋_GB2312" w:eastAsia="仿宋_GB2312" w:hint="eastAsia"/>
                <w:sz w:val="28"/>
                <w:szCs w:val="28"/>
              </w:rPr>
              <w:t>规范</w:t>
            </w:r>
            <w:r w:rsidRPr="00507DE9">
              <w:rPr>
                <w:rFonts w:ascii="仿宋_GB2312" w:eastAsia="仿宋_GB2312" w:hint="eastAsia"/>
                <w:sz w:val="28"/>
                <w:szCs w:val="28"/>
              </w:rPr>
              <w:t>，逻辑性强，</w:t>
            </w:r>
            <w:r>
              <w:rPr>
                <w:rFonts w:ascii="仿宋_GB2312" w:eastAsia="仿宋_GB2312" w:hint="eastAsia"/>
                <w:sz w:val="28"/>
                <w:szCs w:val="28"/>
              </w:rPr>
              <w:t>思路</w:t>
            </w:r>
            <w:r w:rsidRPr="00507DE9">
              <w:rPr>
                <w:rFonts w:ascii="仿宋_GB2312" w:eastAsia="仿宋_GB2312" w:hint="eastAsia"/>
                <w:sz w:val="28"/>
                <w:szCs w:val="28"/>
              </w:rPr>
              <w:t>清晰，语言准确，文字流畅</w:t>
            </w:r>
            <w:r>
              <w:rPr>
                <w:rFonts w:ascii="仿宋_GB2312" w:eastAsia="仿宋_GB2312" w:hint="eastAsia"/>
                <w:sz w:val="28"/>
                <w:szCs w:val="28"/>
              </w:rPr>
              <w:t>，</w:t>
            </w:r>
            <w:r w:rsidRPr="00507DE9">
              <w:rPr>
                <w:rFonts w:ascii="仿宋_GB2312" w:eastAsia="仿宋_GB2312" w:hint="eastAsia"/>
                <w:sz w:val="28"/>
                <w:szCs w:val="28"/>
              </w:rPr>
              <w:t>图纸、表格、插图等绘制规范</w:t>
            </w:r>
          </w:p>
        </w:tc>
        <w:tc>
          <w:tcPr>
            <w:tcW w:w="469" w:type="pct"/>
            <w:tcBorders>
              <w:top w:val="single" w:sz="4" w:space="0" w:color="auto"/>
              <w:left w:val="single" w:sz="4" w:space="0" w:color="auto"/>
              <w:bottom w:val="single" w:sz="4" w:space="0" w:color="auto"/>
              <w:right w:val="single" w:sz="4" w:space="0" w:color="auto"/>
            </w:tcBorders>
            <w:vAlign w:val="center"/>
          </w:tcPr>
          <w:p w14:paraId="7FA8C351"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c>
          <w:tcPr>
            <w:tcW w:w="470" w:type="pct"/>
            <w:tcBorders>
              <w:top w:val="single" w:sz="4" w:space="0" w:color="auto"/>
              <w:left w:val="single" w:sz="4" w:space="0" w:color="auto"/>
              <w:bottom w:val="single" w:sz="4" w:space="0" w:color="auto"/>
              <w:right w:val="single" w:sz="4" w:space="0" w:color="auto"/>
            </w:tcBorders>
            <w:vAlign w:val="center"/>
          </w:tcPr>
          <w:p w14:paraId="0859EC65"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≥16</w:t>
            </w:r>
          </w:p>
        </w:tc>
        <w:tc>
          <w:tcPr>
            <w:tcW w:w="471" w:type="pct"/>
            <w:tcBorders>
              <w:top w:val="single" w:sz="4" w:space="0" w:color="auto"/>
              <w:left w:val="single" w:sz="4" w:space="0" w:color="auto"/>
              <w:bottom w:val="single" w:sz="4" w:space="0" w:color="auto"/>
              <w:right w:val="single" w:sz="4" w:space="0" w:color="auto"/>
            </w:tcBorders>
            <w:vAlign w:val="center"/>
          </w:tcPr>
          <w:p w14:paraId="7CCE9CCE"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≥14</w:t>
            </w:r>
          </w:p>
        </w:tc>
        <w:tc>
          <w:tcPr>
            <w:tcW w:w="453" w:type="pct"/>
            <w:tcBorders>
              <w:top w:val="single" w:sz="4" w:space="0" w:color="auto"/>
              <w:left w:val="single" w:sz="4" w:space="0" w:color="auto"/>
              <w:bottom w:val="single" w:sz="4" w:space="0" w:color="auto"/>
              <w:right w:val="single" w:sz="4" w:space="0" w:color="auto"/>
            </w:tcBorders>
            <w:vAlign w:val="center"/>
          </w:tcPr>
          <w:p w14:paraId="1D627AEE"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c>
          <w:tcPr>
            <w:tcW w:w="574" w:type="pct"/>
            <w:tcBorders>
              <w:top w:val="single" w:sz="4" w:space="0" w:color="auto"/>
              <w:left w:val="single" w:sz="4" w:space="0" w:color="auto"/>
              <w:bottom w:val="single" w:sz="4" w:space="0" w:color="auto"/>
              <w:right w:val="single" w:sz="4" w:space="0" w:color="auto"/>
            </w:tcBorders>
            <w:vAlign w:val="center"/>
          </w:tcPr>
          <w:p w14:paraId="6612CC1C"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r>
    </w:tbl>
    <w:p w14:paraId="31E06734" w14:textId="77777777" w:rsidR="009B1479" w:rsidRDefault="009B1479" w:rsidP="009B1479">
      <w:pPr>
        <w:snapToGrid w:val="0"/>
        <w:spacing w:afterLines="50" w:after="120"/>
        <w:jc w:val="center"/>
        <w:outlineLvl w:val="0"/>
        <w:rPr>
          <w:rFonts w:ascii="方正小标宋简体" w:eastAsia="方正小标宋简体" w:hint="eastAsia"/>
          <w:b/>
          <w:sz w:val="36"/>
          <w:szCs w:val="36"/>
        </w:rPr>
      </w:pPr>
    </w:p>
    <w:p w14:paraId="08E3F79B" w14:textId="77777777" w:rsidR="009B1479" w:rsidRDefault="009B1479" w:rsidP="009B1479">
      <w:pPr>
        <w:snapToGrid w:val="0"/>
        <w:spacing w:afterLines="50" w:after="120"/>
        <w:jc w:val="center"/>
        <w:outlineLvl w:val="0"/>
        <w:rPr>
          <w:rFonts w:ascii="方正小标宋简体" w:eastAsia="方正小标宋简体" w:hint="eastAsia"/>
          <w:b/>
          <w:sz w:val="36"/>
          <w:szCs w:val="36"/>
        </w:rPr>
      </w:pPr>
    </w:p>
    <w:p w14:paraId="2C9EB440" w14:textId="77777777" w:rsidR="009B1479" w:rsidRDefault="009B1479" w:rsidP="009B1479">
      <w:pPr>
        <w:snapToGrid w:val="0"/>
        <w:spacing w:afterLines="50" w:after="120"/>
        <w:jc w:val="center"/>
        <w:outlineLvl w:val="0"/>
        <w:rPr>
          <w:rFonts w:ascii="方正小标宋简体" w:eastAsia="方正小标宋简体" w:hint="eastAsia"/>
          <w:b/>
          <w:sz w:val="36"/>
          <w:szCs w:val="36"/>
        </w:rPr>
      </w:pPr>
    </w:p>
    <w:p w14:paraId="5F75C4E7" w14:textId="77777777" w:rsidR="009B1479" w:rsidRDefault="009B1479" w:rsidP="009B1479">
      <w:pPr>
        <w:snapToGrid w:val="0"/>
        <w:spacing w:afterLines="50" w:after="120"/>
        <w:jc w:val="center"/>
        <w:outlineLvl w:val="0"/>
        <w:rPr>
          <w:rFonts w:ascii="方正小标宋简体" w:eastAsia="方正小标宋简体" w:hint="eastAsia"/>
          <w:b/>
          <w:sz w:val="36"/>
          <w:szCs w:val="36"/>
        </w:rPr>
      </w:pPr>
    </w:p>
    <w:p w14:paraId="440FC0F6" w14:textId="77777777" w:rsidR="009B1479" w:rsidRPr="00A8138C" w:rsidRDefault="009B1479" w:rsidP="009B1479">
      <w:pPr>
        <w:snapToGrid w:val="0"/>
        <w:spacing w:afterLines="50" w:after="120"/>
        <w:jc w:val="center"/>
        <w:outlineLvl w:val="0"/>
        <w:rPr>
          <w:rFonts w:ascii="方正小标宋简体" w:eastAsia="方正小标宋简体" w:hint="eastAsia"/>
          <w:sz w:val="36"/>
          <w:szCs w:val="36"/>
        </w:rPr>
      </w:pPr>
      <w:r w:rsidRPr="00A8138C">
        <w:rPr>
          <w:rFonts w:ascii="方正小标宋简体" w:eastAsia="方正小标宋简体" w:hint="eastAsia"/>
          <w:sz w:val="36"/>
          <w:szCs w:val="36"/>
        </w:rPr>
        <w:lastRenderedPageBreak/>
        <w:t>河南理工大学本科毕业设计（论文）评价参考标准</w:t>
      </w:r>
    </w:p>
    <w:p w14:paraId="2B6A7E8D" w14:textId="77777777" w:rsidR="009B1479" w:rsidRPr="003F0D1C" w:rsidRDefault="009B1479" w:rsidP="009B1479">
      <w:pPr>
        <w:spacing w:beforeLines="100" w:before="240" w:afterLines="100" w:after="240"/>
        <w:contextualSpacing/>
        <w:jc w:val="center"/>
        <w:rPr>
          <w:rFonts w:ascii="仿宋_GB2312" w:eastAsia="仿宋_GB2312" w:hint="eastAsia"/>
          <w:b/>
          <w:color w:val="000000"/>
          <w:sz w:val="32"/>
          <w:szCs w:val="32"/>
        </w:rPr>
      </w:pPr>
      <w:r w:rsidRPr="003F0D1C">
        <w:rPr>
          <w:rFonts w:ascii="仿宋_GB2312" w:eastAsia="仿宋_GB2312" w:hint="eastAsia"/>
          <w:b/>
          <w:color w:val="000000"/>
          <w:sz w:val="32"/>
          <w:szCs w:val="32"/>
        </w:rPr>
        <w:t>（指导教师用）</w:t>
      </w:r>
    </w:p>
    <w:p w14:paraId="2F85B141" w14:textId="77777777" w:rsidR="009B1479" w:rsidRPr="00307CCC" w:rsidRDefault="009B1479" w:rsidP="009B1479">
      <w:pPr>
        <w:snapToGrid w:val="0"/>
        <w:jc w:val="center"/>
        <w:rPr>
          <w:rFonts w:ascii="仿宋_GB2312" w:eastAsia="仿宋_GB2312" w:hint="eastAsia"/>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827"/>
        <w:gridCol w:w="2965"/>
        <w:gridCol w:w="829"/>
        <w:gridCol w:w="825"/>
        <w:gridCol w:w="832"/>
        <w:gridCol w:w="795"/>
        <w:gridCol w:w="965"/>
      </w:tblGrid>
      <w:tr w:rsidR="009B1479" w:rsidRPr="00AD1E6A" w14:paraId="69E1E161"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36EDCFC6"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项目</w:t>
            </w:r>
          </w:p>
        </w:tc>
        <w:tc>
          <w:tcPr>
            <w:tcW w:w="468" w:type="pct"/>
            <w:tcBorders>
              <w:top w:val="single" w:sz="4" w:space="0" w:color="auto"/>
              <w:left w:val="single" w:sz="4" w:space="0" w:color="auto"/>
              <w:bottom w:val="single" w:sz="4" w:space="0" w:color="auto"/>
              <w:right w:val="single" w:sz="4" w:space="0" w:color="auto"/>
            </w:tcBorders>
            <w:vAlign w:val="center"/>
          </w:tcPr>
          <w:p w14:paraId="5C48AB81"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分值</w:t>
            </w:r>
          </w:p>
        </w:tc>
        <w:tc>
          <w:tcPr>
            <w:tcW w:w="1678" w:type="pct"/>
            <w:tcBorders>
              <w:top w:val="single" w:sz="4" w:space="0" w:color="auto"/>
              <w:left w:val="single" w:sz="4" w:space="0" w:color="auto"/>
              <w:bottom w:val="single" w:sz="4" w:space="0" w:color="auto"/>
              <w:right w:val="single" w:sz="4" w:space="0" w:color="auto"/>
            </w:tcBorders>
            <w:vAlign w:val="center"/>
          </w:tcPr>
          <w:p w14:paraId="6AE86620"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考核内容</w:t>
            </w:r>
          </w:p>
        </w:tc>
        <w:tc>
          <w:tcPr>
            <w:tcW w:w="469" w:type="pct"/>
            <w:tcBorders>
              <w:top w:val="single" w:sz="4" w:space="0" w:color="auto"/>
              <w:left w:val="single" w:sz="4" w:space="0" w:color="auto"/>
              <w:bottom w:val="single" w:sz="4" w:space="0" w:color="auto"/>
              <w:right w:val="single" w:sz="4" w:space="0" w:color="auto"/>
            </w:tcBorders>
            <w:vAlign w:val="center"/>
          </w:tcPr>
          <w:p w14:paraId="70A2D9E6"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优秀</w:t>
            </w:r>
          </w:p>
        </w:tc>
        <w:tc>
          <w:tcPr>
            <w:tcW w:w="467" w:type="pct"/>
            <w:tcBorders>
              <w:top w:val="single" w:sz="4" w:space="0" w:color="auto"/>
              <w:left w:val="single" w:sz="4" w:space="0" w:color="auto"/>
              <w:bottom w:val="single" w:sz="4" w:space="0" w:color="auto"/>
              <w:right w:val="single" w:sz="4" w:space="0" w:color="auto"/>
            </w:tcBorders>
            <w:vAlign w:val="center"/>
          </w:tcPr>
          <w:p w14:paraId="328E4B8F"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良好</w:t>
            </w:r>
          </w:p>
        </w:tc>
        <w:tc>
          <w:tcPr>
            <w:tcW w:w="471" w:type="pct"/>
            <w:tcBorders>
              <w:top w:val="single" w:sz="4" w:space="0" w:color="auto"/>
              <w:left w:val="single" w:sz="4" w:space="0" w:color="auto"/>
              <w:bottom w:val="single" w:sz="4" w:space="0" w:color="auto"/>
              <w:right w:val="single" w:sz="4" w:space="0" w:color="auto"/>
            </w:tcBorders>
            <w:vAlign w:val="center"/>
          </w:tcPr>
          <w:p w14:paraId="17F5824C"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中等</w:t>
            </w:r>
          </w:p>
        </w:tc>
        <w:tc>
          <w:tcPr>
            <w:tcW w:w="450" w:type="pct"/>
            <w:tcBorders>
              <w:top w:val="single" w:sz="4" w:space="0" w:color="auto"/>
              <w:left w:val="single" w:sz="4" w:space="0" w:color="auto"/>
              <w:bottom w:val="single" w:sz="4" w:space="0" w:color="auto"/>
              <w:right w:val="single" w:sz="4" w:space="0" w:color="auto"/>
            </w:tcBorders>
            <w:vAlign w:val="center"/>
          </w:tcPr>
          <w:p w14:paraId="40944CD1"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及格</w:t>
            </w:r>
          </w:p>
        </w:tc>
        <w:tc>
          <w:tcPr>
            <w:tcW w:w="546" w:type="pct"/>
            <w:tcBorders>
              <w:top w:val="single" w:sz="4" w:space="0" w:color="auto"/>
              <w:left w:val="single" w:sz="4" w:space="0" w:color="auto"/>
              <w:bottom w:val="single" w:sz="4" w:space="0" w:color="auto"/>
              <w:right w:val="single" w:sz="4" w:space="0" w:color="auto"/>
            </w:tcBorders>
            <w:vAlign w:val="center"/>
          </w:tcPr>
          <w:p w14:paraId="1453B20A" w14:textId="77777777" w:rsidR="009B1479" w:rsidRPr="00AD1E6A" w:rsidRDefault="009B1479" w:rsidP="00E652C0">
            <w:pPr>
              <w:ind w:leftChars="-34" w:left="-69" w:rightChars="-24" w:right="-50" w:hanging="2"/>
              <w:jc w:val="center"/>
              <w:rPr>
                <w:rFonts w:ascii="黑体" w:eastAsia="黑体" w:hAnsi="黑体" w:hint="eastAsia"/>
                <w:b/>
                <w:sz w:val="28"/>
                <w:szCs w:val="28"/>
              </w:rPr>
            </w:pPr>
            <w:r w:rsidRPr="00AD1E6A">
              <w:rPr>
                <w:rFonts w:ascii="黑体" w:eastAsia="黑体" w:hAnsi="黑体" w:hint="eastAsia"/>
                <w:b/>
                <w:sz w:val="28"/>
                <w:szCs w:val="28"/>
              </w:rPr>
              <w:t>不及格</w:t>
            </w:r>
          </w:p>
        </w:tc>
      </w:tr>
      <w:tr w:rsidR="009B1479" w:rsidRPr="00507DE9" w14:paraId="09D47273"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1990257A"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选题</w:t>
            </w:r>
          </w:p>
        </w:tc>
        <w:tc>
          <w:tcPr>
            <w:tcW w:w="468" w:type="pct"/>
            <w:tcBorders>
              <w:top w:val="single" w:sz="4" w:space="0" w:color="auto"/>
              <w:left w:val="single" w:sz="4" w:space="0" w:color="auto"/>
              <w:bottom w:val="single" w:sz="4" w:space="0" w:color="auto"/>
              <w:right w:val="single" w:sz="4" w:space="0" w:color="auto"/>
            </w:tcBorders>
            <w:vAlign w:val="center"/>
          </w:tcPr>
          <w:p w14:paraId="49FA67A0"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20</w:t>
            </w:r>
          </w:p>
        </w:tc>
        <w:tc>
          <w:tcPr>
            <w:tcW w:w="1678" w:type="pct"/>
            <w:tcBorders>
              <w:top w:val="single" w:sz="4" w:space="0" w:color="auto"/>
              <w:left w:val="single" w:sz="4" w:space="0" w:color="auto"/>
              <w:bottom w:val="single" w:sz="4" w:space="0" w:color="auto"/>
              <w:right w:val="single" w:sz="4" w:space="0" w:color="auto"/>
            </w:tcBorders>
            <w:vAlign w:val="center"/>
          </w:tcPr>
          <w:p w14:paraId="266648B5" w14:textId="77777777" w:rsidR="009B1479" w:rsidRDefault="009B1479" w:rsidP="00E652C0">
            <w:pPr>
              <w:spacing w:beforeLines="50" w:before="120" w:line="360" w:lineRule="auto"/>
              <w:contextualSpacing/>
              <w:jc w:val="center"/>
              <w:rPr>
                <w:rFonts w:ascii="仿宋_GB2312" w:eastAsia="仿宋_GB2312" w:hint="eastAsia"/>
                <w:sz w:val="28"/>
                <w:szCs w:val="28"/>
              </w:rPr>
            </w:pPr>
            <w:r w:rsidRPr="009C4F4A">
              <w:rPr>
                <w:rFonts w:ascii="仿宋_GB2312" w:eastAsia="仿宋_GB2312" w:hint="eastAsia"/>
                <w:sz w:val="28"/>
                <w:szCs w:val="28"/>
              </w:rPr>
              <w:t>选题符合专业培养目标，体现综合训练基本要求；有一定的</w:t>
            </w:r>
            <w:r>
              <w:rPr>
                <w:rFonts w:ascii="仿宋_GB2312" w:eastAsia="仿宋_GB2312" w:hint="eastAsia"/>
                <w:sz w:val="28"/>
                <w:szCs w:val="28"/>
              </w:rPr>
              <w:t>学术性和应用</w:t>
            </w:r>
            <w:r w:rsidRPr="009C4F4A">
              <w:rPr>
                <w:rFonts w:ascii="仿宋_GB2312" w:eastAsia="仿宋_GB2312" w:hint="eastAsia"/>
                <w:sz w:val="28"/>
                <w:szCs w:val="28"/>
              </w:rPr>
              <w:t>价值</w:t>
            </w:r>
          </w:p>
        </w:tc>
        <w:tc>
          <w:tcPr>
            <w:tcW w:w="469" w:type="pct"/>
            <w:tcBorders>
              <w:top w:val="single" w:sz="4" w:space="0" w:color="auto"/>
              <w:left w:val="single" w:sz="4" w:space="0" w:color="auto"/>
              <w:bottom w:val="single" w:sz="4" w:space="0" w:color="auto"/>
              <w:right w:val="single" w:sz="4" w:space="0" w:color="auto"/>
            </w:tcBorders>
            <w:vAlign w:val="center"/>
          </w:tcPr>
          <w:p w14:paraId="3D000A97"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c>
          <w:tcPr>
            <w:tcW w:w="467" w:type="pct"/>
            <w:tcBorders>
              <w:top w:val="single" w:sz="4" w:space="0" w:color="auto"/>
              <w:left w:val="single" w:sz="4" w:space="0" w:color="auto"/>
              <w:bottom w:val="single" w:sz="4" w:space="0" w:color="auto"/>
              <w:right w:val="single" w:sz="4" w:space="0" w:color="auto"/>
            </w:tcBorders>
            <w:vAlign w:val="center"/>
          </w:tcPr>
          <w:p w14:paraId="45A31D98"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≥16</w:t>
            </w:r>
          </w:p>
        </w:tc>
        <w:tc>
          <w:tcPr>
            <w:tcW w:w="471" w:type="pct"/>
            <w:tcBorders>
              <w:top w:val="single" w:sz="4" w:space="0" w:color="auto"/>
              <w:left w:val="single" w:sz="4" w:space="0" w:color="auto"/>
              <w:bottom w:val="single" w:sz="4" w:space="0" w:color="auto"/>
              <w:right w:val="single" w:sz="4" w:space="0" w:color="auto"/>
            </w:tcBorders>
            <w:vAlign w:val="center"/>
          </w:tcPr>
          <w:p w14:paraId="1DB328C9"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≥14</w:t>
            </w:r>
          </w:p>
        </w:tc>
        <w:tc>
          <w:tcPr>
            <w:tcW w:w="450" w:type="pct"/>
            <w:tcBorders>
              <w:top w:val="single" w:sz="4" w:space="0" w:color="auto"/>
              <w:left w:val="single" w:sz="4" w:space="0" w:color="auto"/>
              <w:bottom w:val="single" w:sz="4" w:space="0" w:color="auto"/>
              <w:right w:val="single" w:sz="4" w:space="0" w:color="auto"/>
            </w:tcBorders>
            <w:vAlign w:val="center"/>
          </w:tcPr>
          <w:p w14:paraId="7D307551"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c>
          <w:tcPr>
            <w:tcW w:w="546" w:type="pct"/>
            <w:tcBorders>
              <w:top w:val="single" w:sz="4" w:space="0" w:color="auto"/>
              <w:left w:val="single" w:sz="4" w:space="0" w:color="auto"/>
              <w:bottom w:val="single" w:sz="4" w:space="0" w:color="auto"/>
              <w:right w:val="single" w:sz="4" w:space="0" w:color="auto"/>
            </w:tcBorders>
            <w:vAlign w:val="center"/>
          </w:tcPr>
          <w:p w14:paraId="47119D83"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r>
      <w:tr w:rsidR="009B1479" w:rsidRPr="00507DE9" w14:paraId="0CAE9C4B"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363760AC" w14:textId="77777777" w:rsidR="009B1479" w:rsidRPr="003F0D1C" w:rsidRDefault="009B1479" w:rsidP="00E652C0">
            <w:pPr>
              <w:spacing w:beforeLines="50" w:before="120" w:line="360" w:lineRule="auto"/>
              <w:contextualSpacing/>
              <w:jc w:val="center"/>
              <w:rPr>
                <w:rFonts w:ascii="仿宋_GB2312" w:eastAsia="仿宋_GB2312" w:hint="eastAsia"/>
                <w:color w:val="000000"/>
                <w:sz w:val="28"/>
                <w:szCs w:val="28"/>
              </w:rPr>
            </w:pPr>
            <w:r w:rsidRPr="003F0D1C">
              <w:rPr>
                <w:rFonts w:ascii="仿宋_GB2312" w:eastAsia="仿宋_GB2312" w:hint="eastAsia"/>
                <w:color w:val="000000"/>
                <w:sz w:val="28"/>
                <w:szCs w:val="28"/>
              </w:rPr>
              <w:t>文献检索翻译</w:t>
            </w:r>
          </w:p>
        </w:tc>
        <w:tc>
          <w:tcPr>
            <w:tcW w:w="468" w:type="pct"/>
            <w:tcBorders>
              <w:top w:val="single" w:sz="4" w:space="0" w:color="auto"/>
              <w:left w:val="single" w:sz="4" w:space="0" w:color="auto"/>
              <w:bottom w:val="single" w:sz="4" w:space="0" w:color="auto"/>
              <w:right w:val="single" w:sz="4" w:space="0" w:color="auto"/>
            </w:tcBorders>
            <w:vAlign w:val="center"/>
          </w:tcPr>
          <w:p w14:paraId="0584777C" w14:textId="77777777" w:rsidR="009B1479" w:rsidRPr="003F0D1C" w:rsidRDefault="009B1479" w:rsidP="00E652C0">
            <w:pPr>
              <w:spacing w:beforeLines="50" w:before="120" w:line="360" w:lineRule="auto"/>
              <w:contextualSpacing/>
              <w:jc w:val="center"/>
              <w:rPr>
                <w:rFonts w:ascii="仿宋_GB2312" w:eastAsia="仿宋_GB2312" w:hint="eastAsia"/>
                <w:color w:val="000000"/>
                <w:sz w:val="28"/>
                <w:szCs w:val="28"/>
              </w:rPr>
            </w:pPr>
            <w:r w:rsidRPr="003F0D1C">
              <w:rPr>
                <w:rFonts w:ascii="仿宋_GB2312" w:eastAsia="仿宋_GB2312" w:hint="eastAsia"/>
                <w:color w:val="000000"/>
                <w:sz w:val="28"/>
                <w:szCs w:val="28"/>
              </w:rPr>
              <w:t>20</w:t>
            </w:r>
          </w:p>
        </w:tc>
        <w:tc>
          <w:tcPr>
            <w:tcW w:w="1678" w:type="pct"/>
            <w:tcBorders>
              <w:top w:val="single" w:sz="4" w:space="0" w:color="auto"/>
              <w:left w:val="single" w:sz="4" w:space="0" w:color="auto"/>
              <w:bottom w:val="single" w:sz="4" w:space="0" w:color="auto"/>
              <w:right w:val="single" w:sz="4" w:space="0" w:color="auto"/>
            </w:tcBorders>
            <w:vAlign w:val="center"/>
          </w:tcPr>
          <w:p w14:paraId="45E89116" w14:textId="77777777" w:rsidR="009B1479" w:rsidRPr="003F0D1C" w:rsidRDefault="009B1479" w:rsidP="00E652C0">
            <w:pPr>
              <w:spacing w:beforeLines="50" w:before="120" w:line="360" w:lineRule="auto"/>
              <w:contextualSpacing/>
              <w:jc w:val="center"/>
              <w:rPr>
                <w:rFonts w:ascii="仿宋_GB2312" w:eastAsia="仿宋_GB2312" w:hint="eastAsia"/>
                <w:color w:val="000000"/>
                <w:sz w:val="28"/>
                <w:szCs w:val="28"/>
              </w:rPr>
            </w:pPr>
            <w:r w:rsidRPr="003F0D1C">
              <w:rPr>
                <w:rFonts w:ascii="仿宋_GB2312" w:eastAsia="仿宋_GB2312" w:hint="eastAsia"/>
                <w:color w:val="000000"/>
                <w:sz w:val="28"/>
                <w:szCs w:val="28"/>
              </w:rPr>
              <w:t>能够独立、熟练地查阅、收集国内外相关资料，并按要求完成外文翻译</w:t>
            </w:r>
          </w:p>
        </w:tc>
        <w:tc>
          <w:tcPr>
            <w:tcW w:w="469" w:type="pct"/>
            <w:tcBorders>
              <w:top w:val="single" w:sz="4" w:space="0" w:color="auto"/>
              <w:left w:val="single" w:sz="4" w:space="0" w:color="auto"/>
              <w:bottom w:val="single" w:sz="4" w:space="0" w:color="auto"/>
              <w:right w:val="single" w:sz="4" w:space="0" w:color="auto"/>
            </w:tcBorders>
            <w:vAlign w:val="center"/>
          </w:tcPr>
          <w:p w14:paraId="0612C5F3" w14:textId="77777777" w:rsidR="009B147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c>
          <w:tcPr>
            <w:tcW w:w="467" w:type="pct"/>
            <w:tcBorders>
              <w:top w:val="single" w:sz="4" w:space="0" w:color="auto"/>
              <w:left w:val="single" w:sz="4" w:space="0" w:color="auto"/>
              <w:bottom w:val="single" w:sz="4" w:space="0" w:color="auto"/>
              <w:right w:val="single" w:sz="4" w:space="0" w:color="auto"/>
            </w:tcBorders>
            <w:vAlign w:val="center"/>
          </w:tcPr>
          <w:p w14:paraId="19409D4C" w14:textId="77777777" w:rsidR="009B147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≥16</w:t>
            </w:r>
          </w:p>
        </w:tc>
        <w:tc>
          <w:tcPr>
            <w:tcW w:w="471" w:type="pct"/>
            <w:tcBorders>
              <w:top w:val="single" w:sz="4" w:space="0" w:color="auto"/>
              <w:left w:val="single" w:sz="4" w:space="0" w:color="auto"/>
              <w:bottom w:val="single" w:sz="4" w:space="0" w:color="auto"/>
              <w:right w:val="single" w:sz="4" w:space="0" w:color="auto"/>
            </w:tcBorders>
            <w:vAlign w:val="center"/>
          </w:tcPr>
          <w:p w14:paraId="5EDF31EB" w14:textId="77777777" w:rsidR="009B147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≥14</w:t>
            </w:r>
          </w:p>
        </w:tc>
        <w:tc>
          <w:tcPr>
            <w:tcW w:w="450" w:type="pct"/>
            <w:tcBorders>
              <w:top w:val="single" w:sz="4" w:space="0" w:color="auto"/>
              <w:left w:val="single" w:sz="4" w:space="0" w:color="auto"/>
              <w:bottom w:val="single" w:sz="4" w:space="0" w:color="auto"/>
              <w:right w:val="single" w:sz="4" w:space="0" w:color="auto"/>
            </w:tcBorders>
            <w:vAlign w:val="center"/>
          </w:tcPr>
          <w:p w14:paraId="338ADEE3" w14:textId="77777777" w:rsidR="009B147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c>
          <w:tcPr>
            <w:tcW w:w="546" w:type="pct"/>
            <w:tcBorders>
              <w:top w:val="single" w:sz="4" w:space="0" w:color="auto"/>
              <w:left w:val="single" w:sz="4" w:space="0" w:color="auto"/>
              <w:bottom w:val="single" w:sz="4" w:space="0" w:color="auto"/>
              <w:right w:val="single" w:sz="4" w:space="0" w:color="auto"/>
            </w:tcBorders>
            <w:vAlign w:val="center"/>
          </w:tcPr>
          <w:p w14:paraId="71956E1F" w14:textId="77777777" w:rsidR="009B147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r>
      <w:tr w:rsidR="009B1479" w:rsidRPr="00507DE9" w14:paraId="0D377A9C"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21AE94A2" w14:textId="77777777" w:rsidR="009B1479" w:rsidRPr="003F0D1C" w:rsidRDefault="009B1479" w:rsidP="00E652C0">
            <w:pPr>
              <w:spacing w:beforeLines="50" w:before="120" w:line="360" w:lineRule="auto"/>
              <w:jc w:val="center"/>
              <w:rPr>
                <w:rFonts w:ascii="仿宋_GB2312" w:eastAsia="仿宋_GB2312" w:hint="eastAsia"/>
                <w:color w:val="000000"/>
                <w:sz w:val="28"/>
                <w:szCs w:val="28"/>
              </w:rPr>
            </w:pPr>
            <w:r w:rsidRPr="003F0D1C">
              <w:rPr>
                <w:rFonts w:ascii="仿宋_GB2312" w:eastAsia="仿宋_GB2312" w:hint="eastAsia"/>
                <w:color w:val="000000"/>
                <w:sz w:val="28"/>
                <w:szCs w:val="28"/>
              </w:rPr>
              <w:t>完成质量</w:t>
            </w:r>
          </w:p>
        </w:tc>
        <w:tc>
          <w:tcPr>
            <w:tcW w:w="468" w:type="pct"/>
            <w:tcBorders>
              <w:top w:val="single" w:sz="4" w:space="0" w:color="auto"/>
              <w:left w:val="single" w:sz="4" w:space="0" w:color="auto"/>
              <w:bottom w:val="single" w:sz="4" w:space="0" w:color="auto"/>
              <w:right w:val="single" w:sz="4" w:space="0" w:color="auto"/>
            </w:tcBorders>
            <w:vAlign w:val="center"/>
          </w:tcPr>
          <w:p w14:paraId="4188C4D9" w14:textId="77777777" w:rsidR="009B1479" w:rsidRPr="003F0D1C" w:rsidRDefault="009B1479" w:rsidP="00E652C0">
            <w:pPr>
              <w:spacing w:beforeLines="50" w:before="120" w:line="360" w:lineRule="auto"/>
              <w:jc w:val="center"/>
              <w:rPr>
                <w:rFonts w:ascii="仿宋_GB2312" w:eastAsia="仿宋_GB2312" w:hint="eastAsia"/>
                <w:color w:val="000000"/>
                <w:sz w:val="28"/>
                <w:szCs w:val="28"/>
              </w:rPr>
            </w:pPr>
            <w:r w:rsidRPr="003F0D1C">
              <w:rPr>
                <w:rFonts w:ascii="仿宋_GB2312" w:eastAsia="仿宋_GB2312" w:hint="eastAsia"/>
                <w:color w:val="000000"/>
                <w:sz w:val="28"/>
                <w:szCs w:val="28"/>
              </w:rPr>
              <w:t>40</w:t>
            </w:r>
          </w:p>
        </w:tc>
        <w:tc>
          <w:tcPr>
            <w:tcW w:w="1678" w:type="pct"/>
            <w:tcBorders>
              <w:top w:val="single" w:sz="4" w:space="0" w:color="auto"/>
              <w:left w:val="single" w:sz="4" w:space="0" w:color="auto"/>
              <w:bottom w:val="single" w:sz="4" w:space="0" w:color="auto"/>
              <w:right w:val="single" w:sz="4" w:space="0" w:color="auto"/>
            </w:tcBorders>
            <w:vAlign w:val="center"/>
          </w:tcPr>
          <w:p w14:paraId="36F482F0" w14:textId="77777777" w:rsidR="009B1479" w:rsidRPr="003F0D1C" w:rsidRDefault="009B1479" w:rsidP="00E652C0">
            <w:pPr>
              <w:spacing w:beforeLines="50" w:before="120" w:line="360" w:lineRule="auto"/>
              <w:jc w:val="center"/>
              <w:rPr>
                <w:rFonts w:ascii="仿宋_GB2312" w:eastAsia="仿宋_GB2312" w:hint="eastAsia"/>
                <w:color w:val="000000"/>
                <w:sz w:val="28"/>
                <w:szCs w:val="28"/>
              </w:rPr>
            </w:pPr>
            <w:r w:rsidRPr="003F0D1C">
              <w:rPr>
                <w:rFonts w:ascii="仿宋_GB2312" w:eastAsia="仿宋_GB2312" w:hint="eastAsia"/>
                <w:color w:val="000000"/>
                <w:sz w:val="28"/>
                <w:szCs w:val="28"/>
              </w:rPr>
              <w:t>工作量饱满，正文结构规范、逻辑性强、语言准确、文字流畅、图纸、表格、插图等规范；能综合运用所学知识发现与解决问题，成果有创新性或独到见解</w:t>
            </w:r>
          </w:p>
        </w:tc>
        <w:tc>
          <w:tcPr>
            <w:tcW w:w="469" w:type="pct"/>
            <w:tcBorders>
              <w:top w:val="single" w:sz="4" w:space="0" w:color="auto"/>
              <w:left w:val="single" w:sz="4" w:space="0" w:color="auto"/>
              <w:bottom w:val="single" w:sz="4" w:space="0" w:color="auto"/>
              <w:right w:val="single" w:sz="4" w:space="0" w:color="auto"/>
            </w:tcBorders>
            <w:vAlign w:val="center"/>
          </w:tcPr>
          <w:p w14:paraId="5D4FFD50"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≥36</w:t>
            </w:r>
          </w:p>
        </w:tc>
        <w:tc>
          <w:tcPr>
            <w:tcW w:w="467" w:type="pct"/>
            <w:tcBorders>
              <w:top w:val="single" w:sz="4" w:space="0" w:color="auto"/>
              <w:left w:val="single" w:sz="4" w:space="0" w:color="auto"/>
              <w:bottom w:val="single" w:sz="4" w:space="0" w:color="auto"/>
              <w:right w:val="single" w:sz="4" w:space="0" w:color="auto"/>
            </w:tcBorders>
            <w:vAlign w:val="center"/>
          </w:tcPr>
          <w:p w14:paraId="60B5D4E1"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≥32</w:t>
            </w:r>
          </w:p>
        </w:tc>
        <w:tc>
          <w:tcPr>
            <w:tcW w:w="471" w:type="pct"/>
            <w:tcBorders>
              <w:top w:val="single" w:sz="4" w:space="0" w:color="auto"/>
              <w:left w:val="single" w:sz="4" w:space="0" w:color="auto"/>
              <w:bottom w:val="single" w:sz="4" w:space="0" w:color="auto"/>
              <w:right w:val="single" w:sz="4" w:space="0" w:color="auto"/>
            </w:tcBorders>
            <w:vAlign w:val="center"/>
          </w:tcPr>
          <w:p w14:paraId="3AB4AE61"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≥28</w:t>
            </w:r>
          </w:p>
        </w:tc>
        <w:tc>
          <w:tcPr>
            <w:tcW w:w="450" w:type="pct"/>
            <w:tcBorders>
              <w:top w:val="single" w:sz="4" w:space="0" w:color="auto"/>
              <w:left w:val="single" w:sz="4" w:space="0" w:color="auto"/>
              <w:bottom w:val="single" w:sz="4" w:space="0" w:color="auto"/>
              <w:right w:val="single" w:sz="4" w:space="0" w:color="auto"/>
            </w:tcBorders>
            <w:vAlign w:val="center"/>
          </w:tcPr>
          <w:p w14:paraId="409295A2"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≥24</w:t>
            </w:r>
          </w:p>
        </w:tc>
        <w:tc>
          <w:tcPr>
            <w:tcW w:w="546" w:type="pct"/>
            <w:tcBorders>
              <w:top w:val="single" w:sz="4" w:space="0" w:color="auto"/>
              <w:left w:val="single" w:sz="4" w:space="0" w:color="auto"/>
              <w:bottom w:val="single" w:sz="4" w:space="0" w:color="auto"/>
              <w:right w:val="single" w:sz="4" w:space="0" w:color="auto"/>
            </w:tcBorders>
            <w:vAlign w:val="center"/>
          </w:tcPr>
          <w:p w14:paraId="52832BE3"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＜24</w:t>
            </w:r>
          </w:p>
        </w:tc>
      </w:tr>
      <w:tr w:rsidR="009B1479" w:rsidRPr="00507DE9" w14:paraId="033CB822"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24676FAA" w14:textId="77777777" w:rsidR="009B1479" w:rsidRPr="00507DE9" w:rsidRDefault="009B1479" w:rsidP="00E652C0">
            <w:pPr>
              <w:spacing w:beforeLines="50" w:before="120" w:line="360" w:lineRule="auto"/>
              <w:jc w:val="center"/>
              <w:rPr>
                <w:rFonts w:ascii="仿宋_GB2312" w:eastAsia="仿宋_GB2312" w:hint="eastAsia"/>
                <w:sz w:val="28"/>
                <w:szCs w:val="28"/>
              </w:rPr>
            </w:pPr>
            <w:r w:rsidRPr="00507DE9">
              <w:rPr>
                <w:rFonts w:ascii="仿宋_GB2312" w:eastAsia="仿宋_GB2312" w:hint="eastAsia"/>
                <w:sz w:val="28"/>
                <w:szCs w:val="28"/>
              </w:rPr>
              <w:t>态度</w:t>
            </w:r>
          </w:p>
          <w:p w14:paraId="2F33A10E"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纪律</w:t>
            </w:r>
          </w:p>
        </w:tc>
        <w:tc>
          <w:tcPr>
            <w:tcW w:w="468" w:type="pct"/>
            <w:tcBorders>
              <w:top w:val="single" w:sz="4" w:space="0" w:color="auto"/>
              <w:left w:val="single" w:sz="4" w:space="0" w:color="auto"/>
              <w:bottom w:val="single" w:sz="4" w:space="0" w:color="auto"/>
              <w:right w:val="single" w:sz="4" w:space="0" w:color="auto"/>
            </w:tcBorders>
            <w:vAlign w:val="center"/>
          </w:tcPr>
          <w:p w14:paraId="6AB656D2"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20</w:t>
            </w:r>
          </w:p>
        </w:tc>
        <w:tc>
          <w:tcPr>
            <w:tcW w:w="1678" w:type="pct"/>
            <w:tcBorders>
              <w:top w:val="single" w:sz="4" w:space="0" w:color="auto"/>
              <w:left w:val="single" w:sz="4" w:space="0" w:color="auto"/>
              <w:bottom w:val="single" w:sz="4" w:space="0" w:color="auto"/>
              <w:right w:val="single" w:sz="4" w:space="0" w:color="auto"/>
            </w:tcBorders>
            <w:vAlign w:val="center"/>
          </w:tcPr>
          <w:p w14:paraId="702DB417" w14:textId="77777777" w:rsidR="009B1479" w:rsidRPr="00507DE9" w:rsidRDefault="009B1479" w:rsidP="00E652C0">
            <w:pPr>
              <w:spacing w:beforeLines="50" w:before="120" w:line="360" w:lineRule="auto"/>
              <w:jc w:val="center"/>
              <w:rPr>
                <w:rFonts w:ascii="仿宋_GB2312" w:eastAsia="仿宋_GB2312" w:hint="eastAsia"/>
                <w:sz w:val="28"/>
                <w:szCs w:val="28"/>
              </w:rPr>
            </w:pPr>
            <w:r w:rsidRPr="00507DE9">
              <w:rPr>
                <w:rFonts w:ascii="仿宋_GB2312" w:eastAsia="仿宋_GB2312" w:hint="eastAsia"/>
                <w:sz w:val="28"/>
                <w:szCs w:val="28"/>
              </w:rPr>
              <w:t>态度认真，遵守纪律，</w:t>
            </w:r>
            <w:r>
              <w:rPr>
                <w:rFonts w:ascii="仿宋_GB2312" w:eastAsia="仿宋_GB2312" w:hint="eastAsia"/>
                <w:sz w:val="28"/>
                <w:szCs w:val="28"/>
              </w:rPr>
              <w:t>团结协作，富有钻研精神</w:t>
            </w:r>
          </w:p>
        </w:tc>
        <w:tc>
          <w:tcPr>
            <w:tcW w:w="469" w:type="pct"/>
            <w:tcBorders>
              <w:top w:val="single" w:sz="4" w:space="0" w:color="auto"/>
              <w:left w:val="single" w:sz="4" w:space="0" w:color="auto"/>
              <w:bottom w:val="single" w:sz="4" w:space="0" w:color="auto"/>
              <w:right w:val="single" w:sz="4" w:space="0" w:color="auto"/>
            </w:tcBorders>
            <w:vAlign w:val="center"/>
          </w:tcPr>
          <w:p w14:paraId="2462D596"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c>
          <w:tcPr>
            <w:tcW w:w="467" w:type="pct"/>
            <w:tcBorders>
              <w:top w:val="single" w:sz="4" w:space="0" w:color="auto"/>
              <w:left w:val="single" w:sz="4" w:space="0" w:color="auto"/>
              <w:bottom w:val="single" w:sz="4" w:space="0" w:color="auto"/>
              <w:right w:val="single" w:sz="4" w:space="0" w:color="auto"/>
            </w:tcBorders>
            <w:vAlign w:val="center"/>
          </w:tcPr>
          <w:p w14:paraId="7EA89F73"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≥16</w:t>
            </w:r>
          </w:p>
        </w:tc>
        <w:tc>
          <w:tcPr>
            <w:tcW w:w="471" w:type="pct"/>
            <w:tcBorders>
              <w:top w:val="single" w:sz="4" w:space="0" w:color="auto"/>
              <w:left w:val="single" w:sz="4" w:space="0" w:color="auto"/>
              <w:bottom w:val="single" w:sz="4" w:space="0" w:color="auto"/>
              <w:right w:val="single" w:sz="4" w:space="0" w:color="auto"/>
            </w:tcBorders>
            <w:vAlign w:val="center"/>
          </w:tcPr>
          <w:p w14:paraId="25F9F551"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≥14</w:t>
            </w:r>
          </w:p>
        </w:tc>
        <w:tc>
          <w:tcPr>
            <w:tcW w:w="450" w:type="pct"/>
            <w:tcBorders>
              <w:top w:val="single" w:sz="4" w:space="0" w:color="auto"/>
              <w:left w:val="single" w:sz="4" w:space="0" w:color="auto"/>
              <w:bottom w:val="single" w:sz="4" w:space="0" w:color="auto"/>
              <w:right w:val="single" w:sz="4" w:space="0" w:color="auto"/>
            </w:tcBorders>
            <w:vAlign w:val="center"/>
          </w:tcPr>
          <w:p w14:paraId="0144E5B1"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c>
          <w:tcPr>
            <w:tcW w:w="546" w:type="pct"/>
            <w:tcBorders>
              <w:top w:val="single" w:sz="4" w:space="0" w:color="auto"/>
              <w:left w:val="single" w:sz="4" w:space="0" w:color="auto"/>
              <w:bottom w:val="single" w:sz="4" w:space="0" w:color="auto"/>
              <w:right w:val="single" w:sz="4" w:space="0" w:color="auto"/>
            </w:tcBorders>
            <w:vAlign w:val="center"/>
          </w:tcPr>
          <w:p w14:paraId="4B2C72CB"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r>
    </w:tbl>
    <w:p w14:paraId="4B709BE2" w14:textId="77777777" w:rsidR="009B1479" w:rsidRDefault="009B1479" w:rsidP="009B1479">
      <w:pPr>
        <w:snapToGrid w:val="0"/>
        <w:spacing w:line="348" w:lineRule="auto"/>
        <w:jc w:val="center"/>
        <w:rPr>
          <w:rFonts w:hint="eastAsia"/>
        </w:rPr>
      </w:pPr>
    </w:p>
    <w:p w14:paraId="3A191B66" w14:textId="77777777" w:rsidR="009B1479" w:rsidRDefault="009B1479" w:rsidP="009B1479">
      <w:pPr>
        <w:snapToGrid w:val="0"/>
        <w:spacing w:afterLines="50" w:after="120"/>
        <w:jc w:val="center"/>
        <w:outlineLvl w:val="0"/>
        <w:rPr>
          <w:rFonts w:ascii="方正小标宋简体" w:eastAsia="方正小标宋简体" w:hint="eastAsia"/>
          <w:b/>
          <w:sz w:val="36"/>
          <w:szCs w:val="36"/>
        </w:rPr>
      </w:pPr>
    </w:p>
    <w:p w14:paraId="703CF0EB" w14:textId="77777777" w:rsidR="009B1479" w:rsidRDefault="009B1479" w:rsidP="009B1479">
      <w:pPr>
        <w:snapToGrid w:val="0"/>
        <w:spacing w:afterLines="50" w:after="120"/>
        <w:jc w:val="center"/>
        <w:outlineLvl w:val="0"/>
        <w:rPr>
          <w:rFonts w:ascii="方正小标宋简体" w:eastAsia="方正小标宋简体" w:hint="eastAsia"/>
          <w:b/>
          <w:sz w:val="36"/>
          <w:szCs w:val="36"/>
        </w:rPr>
      </w:pPr>
    </w:p>
    <w:p w14:paraId="6CF3518B" w14:textId="77777777" w:rsidR="00EB4B52" w:rsidRDefault="00EB4B52" w:rsidP="009B1479">
      <w:pPr>
        <w:snapToGrid w:val="0"/>
        <w:spacing w:afterLines="50" w:after="120"/>
        <w:jc w:val="center"/>
        <w:outlineLvl w:val="0"/>
        <w:rPr>
          <w:rFonts w:ascii="方正小标宋简体" w:eastAsia="方正小标宋简体" w:hint="eastAsia"/>
          <w:b/>
          <w:sz w:val="36"/>
          <w:szCs w:val="36"/>
        </w:rPr>
      </w:pPr>
    </w:p>
    <w:p w14:paraId="4D8C2A2C" w14:textId="77777777" w:rsidR="009B1479" w:rsidRPr="00A8138C" w:rsidRDefault="009B1479" w:rsidP="009B1479">
      <w:pPr>
        <w:snapToGrid w:val="0"/>
        <w:spacing w:afterLines="50" w:after="120"/>
        <w:jc w:val="center"/>
        <w:outlineLvl w:val="0"/>
        <w:rPr>
          <w:rFonts w:ascii="方正小标宋简体" w:eastAsia="方正小标宋简体" w:hint="eastAsia"/>
          <w:sz w:val="36"/>
          <w:szCs w:val="36"/>
        </w:rPr>
      </w:pPr>
      <w:r w:rsidRPr="00A8138C">
        <w:rPr>
          <w:rFonts w:ascii="方正小标宋简体" w:eastAsia="方正小标宋简体" w:hint="eastAsia"/>
          <w:sz w:val="36"/>
          <w:szCs w:val="36"/>
        </w:rPr>
        <w:lastRenderedPageBreak/>
        <w:t>河南理工大学本科毕业设计（论文）评价参考标准</w:t>
      </w:r>
    </w:p>
    <w:p w14:paraId="153AAA63" w14:textId="77777777" w:rsidR="009B1479" w:rsidRPr="00921207" w:rsidRDefault="009B1479" w:rsidP="009B1479">
      <w:pPr>
        <w:spacing w:beforeLines="100" w:before="240" w:afterLines="100" w:after="240"/>
        <w:contextualSpacing/>
        <w:jc w:val="center"/>
        <w:rPr>
          <w:rFonts w:ascii="仿宋_GB2312" w:eastAsia="仿宋_GB2312" w:hint="eastAsia"/>
          <w:b/>
          <w:sz w:val="32"/>
          <w:szCs w:val="32"/>
        </w:rPr>
      </w:pPr>
      <w:r>
        <w:rPr>
          <w:rFonts w:ascii="仿宋_GB2312" w:eastAsia="仿宋_GB2312" w:hint="eastAsia"/>
          <w:b/>
          <w:sz w:val="32"/>
          <w:szCs w:val="32"/>
        </w:rPr>
        <w:t>（毕业答辩用）</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829"/>
        <w:gridCol w:w="2969"/>
        <w:gridCol w:w="830"/>
        <w:gridCol w:w="826"/>
        <w:gridCol w:w="833"/>
        <w:gridCol w:w="796"/>
        <w:gridCol w:w="966"/>
      </w:tblGrid>
      <w:tr w:rsidR="009B1479" w:rsidRPr="00AD1E6A" w14:paraId="53B5869E"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06A747A0"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项目</w:t>
            </w:r>
          </w:p>
        </w:tc>
        <w:tc>
          <w:tcPr>
            <w:tcW w:w="468" w:type="pct"/>
            <w:tcBorders>
              <w:top w:val="single" w:sz="4" w:space="0" w:color="auto"/>
              <w:left w:val="single" w:sz="4" w:space="0" w:color="auto"/>
              <w:bottom w:val="single" w:sz="4" w:space="0" w:color="auto"/>
              <w:right w:val="single" w:sz="4" w:space="0" w:color="auto"/>
            </w:tcBorders>
            <w:vAlign w:val="center"/>
          </w:tcPr>
          <w:p w14:paraId="5A736651"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分值</w:t>
            </w:r>
          </w:p>
        </w:tc>
        <w:tc>
          <w:tcPr>
            <w:tcW w:w="1678" w:type="pct"/>
            <w:tcBorders>
              <w:top w:val="single" w:sz="4" w:space="0" w:color="auto"/>
              <w:left w:val="single" w:sz="4" w:space="0" w:color="auto"/>
              <w:bottom w:val="single" w:sz="4" w:space="0" w:color="auto"/>
              <w:right w:val="single" w:sz="4" w:space="0" w:color="auto"/>
            </w:tcBorders>
            <w:vAlign w:val="center"/>
          </w:tcPr>
          <w:p w14:paraId="18291D2D"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考核内容</w:t>
            </w:r>
          </w:p>
        </w:tc>
        <w:tc>
          <w:tcPr>
            <w:tcW w:w="469" w:type="pct"/>
            <w:tcBorders>
              <w:top w:val="single" w:sz="4" w:space="0" w:color="auto"/>
              <w:left w:val="single" w:sz="4" w:space="0" w:color="auto"/>
              <w:bottom w:val="single" w:sz="4" w:space="0" w:color="auto"/>
              <w:right w:val="single" w:sz="4" w:space="0" w:color="auto"/>
            </w:tcBorders>
            <w:vAlign w:val="center"/>
          </w:tcPr>
          <w:p w14:paraId="7C510276"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优秀</w:t>
            </w:r>
          </w:p>
        </w:tc>
        <w:tc>
          <w:tcPr>
            <w:tcW w:w="467" w:type="pct"/>
            <w:tcBorders>
              <w:top w:val="single" w:sz="4" w:space="0" w:color="auto"/>
              <w:left w:val="single" w:sz="4" w:space="0" w:color="auto"/>
              <w:bottom w:val="single" w:sz="4" w:space="0" w:color="auto"/>
              <w:right w:val="single" w:sz="4" w:space="0" w:color="auto"/>
            </w:tcBorders>
            <w:vAlign w:val="center"/>
          </w:tcPr>
          <w:p w14:paraId="4AD87522"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良好</w:t>
            </w:r>
          </w:p>
        </w:tc>
        <w:tc>
          <w:tcPr>
            <w:tcW w:w="471" w:type="pct"/>
            <w:tcBorders>
              <w:top w:val="single" w:sz="4" w:space="0" w:color="auto"/>
              <w:left w:val="single" w:sz="4" w:space="0" w:color="auto"/>
              <w:bottom w:val="single" w:sz="4" w:space="0" w:color="auto"/>
              <w:right w:val="single" w:sz="4" w:space="0" w:color="auto"/>
            </w:tcBorders>
            <w:vAlign w:val="center"/>
          </w:tcPr>
          <w:p w14:paraId="6D127463"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中等</w:t>
            </w:r>
          </w:p>
        </w:tc>
        <w:tc>
          <w:tcPr>
            <w:tcW w:w="450" w:type="pct"/>
            <w:tcBorders>
              <w:top w:val="single" w:sz="4" w:space="0" w:color="auto"/>
              <w:left w:val="single" w:sz="4" w:space="0" w:color="auto"/>
              <w:bottom w:val="single" w:sz="4" w:space="0" w:color="auto"/>
              <w:right w:val="single" w:sz="4" w:space="0" w:color="auto"/>
            </w:tcBorders>
            <w:vAlign w:val="center"/>
          </w:tcPr>
          <w:p w14:paraId="7807EE66" w14:textId="77777777" w:rsidR="009B1479" w:rsidRPr="00AD1E6A" w:rsidRDefault="009B1479" w:rsidP="00E652C0">
            <w:pPr>
              <w:jc w:val="center"/>
              <w:rPr>
                <w:rFonts w:ascii="黑体" w:eastAsia="黑体" w:hAnsi="黑体" w:hint="eastAsia"/>
                <w:b/>
                <w:sz w:val="28"/>
                <w:szCs w:val="28"/>
              </w:rPr>
            </w:pPr>
            <w:r w:rsidRPr="00AD1E6A">
              <w:rPr>
                <w:rFonts w:ascii="黑体" w:eastAsia="黑体" w:hAnsi="黑体" w:hint="eastAsia"/>
                <w:b/>
                <w:sz w:val="28"/>
                <w:szCs w:val="28"/>
              </w:rPr>
              <w:t>及格</w:t>
            </w:r>
          </w:p>
        </w:tc>
        <w:tc>
          <w:tcPr>
            <w:tcW w:w="546" w:type="pct"/>
            <w:tcBorders>
              <w:top w:val="single" w:sz="4" w:space="0" w:color="auto"/>
              <w:left w:val="single" w:sz="4" w:space="0" w:color="auto"/>
              <w:bottom w:val="single" w:sz="4" w:space="0" w:color="auto"/>
              <w:right w:val="single" w:sz="4" w:space="0" w:color="auto"/>
            </w:tcBorders>
            <w:vAlign w:val="center"/>
          </w:tcPr>
          <w:p w14:paraId="6351C9BF" w14:textId="77777777" w:rsidR="009B1479" w:rsidRPr="00AD1E6A" w:rsidRDefault="009B1479" w:rsidP="00E652C0">
            <w:pPr>
              <w:ind w:leftChars="-34" w:left="-69" w:rightChars="-24" w:right="-50" w:hanging="2"/>
              <w:jc w:val="center"/>
              <w:rPr>
                <w:rFonts w:ascii="黑体" w:eastAsia="黑体" w:hAnsi="黑体" w:hint="eastAsia"/>
                <w:b/>
                <w:sz w:val="28"/>
                <w:szCs w:val="28"/>
              </w:rPr>
            </w:pPr>
            <w:r w:rsidRPr="00AD1E6A">
              <w:rPr>
                <w:rFonts w:ascii="黑体" w:eastAsia="黑体" w:hAnsi="黑体" w:hint="eastAsia"/>
                <w:b/>
                <w:sz w:val="28"/>
                <w:szCs w:val="28"/>
              </w:rPr>
              <w:t>不及格</w:t>
            </w:r>
          </w:p>
        </w:tc>
      </w:tr>
      <w:tr w:rsidR="009B1479" w:rsidRPr="00507DE9" w14:paraId="7DEE7C57"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75FA3A41"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汇报情况</w:t>
            </w:r>
          </w:p>
        </w:tc>
        <w:tc>
          <w:tcPr>
            <w:tcW w:w="468" w:type="pct"/>
            <w:tcBorders>
              <w:top w:val="single" w:sz="4" w:space="0" w:color="auto"/>
              <w:left w:val="single" w:sz="4" w:space="0" w:color="auto"/>
              <w:bottom w:val="single" w:sz="4" w:space="0" w:color="auto"/>
              <w:right w:val="single" w:sz="4" w:space="0" w:color="auto"/>
            </w:tcBorders>
            <w:vAlign w:val="center"/>
          </w:tcPr>
          <w:p w14:paraId="1B99CE2B"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20</w:t>
            </w:r>
          </w:p>
        </w:tc>
        <w:tc>
          <w:tcPr>
            <w:tcW w:w="1678" w:type="pct"/>
            <w:tcBorders>
              <w:top w:val="single" w:sz="4" w:space="0" w:color="auto"/>
              <w:left w:val="single" w:sz="4" w:space="0" w:color="auto"/>
              <w:bottom w:val="single" w:sz="4" w:space="0" w:color="auto"/>
              <w:right w:val="single" w:sz="4" w:space="0" w:color="auto"/>
            </w:tcBorders>
            <w:vAlign w:val="center"/>
          </w:tcPr>
          <w:p w14:paraId="76871984" w14:textId="77777777" w:rsidR="009B1479" w:rsidRDefault="009B1479" w:rsidP="00E652C0">
            <w:pPr>
              <w:spacing w:beforeLines="50" w:before="120" w:line="360" w:lineRule="auto"/>
              <w:contextualSpacing/>
              <w:jc w:val="center"/>
              <w:rPr>
                <w:rFonts w:ascii="仿宋_GB2312" w:eastAsia="仿宋_GB2312" w:hint="eastAsia"/>
                <w:sz w:val="28"/>
                <w:szCs w:val="28"/>
              </w:rPr>
            </w:pPr>
            <w:r w:rsidRPr="00507DE9">
              <w:rPr>
                <w:rFonts w:ascii="仿宋_GB2312" w:eastAsia="仿宋_GB2312" w:hint="eastAsia"/>
                <w:sz w:val="28"/>
                <w:szCs w:val="28"/>
              </w:rPr>
              <w:t>简明扼要、重点突出地阐述主要内容</w:t>
            </w:r>
          </w:p>
        </w:tc>
        <w:tc>
          <w:tcPr>
            <w:tcW w:w="469" w:type="pct"/>
            <w:tcBorders>
              <w:top w:val="single" w:sz="4" w:space="0" w:color="auto"/>
              <w:left w:val="single" w:sz="4" w:space="0" w:color="auto"/>
              <w:bottom w:val="single" w:sz="4" w:space="0" w:color="auto"/>
              <w:right w:val="single" w:sz="4" w:space="0" w:color="auto"/>
            </w:tcBorders>
            <w:vAlign w:val="center"/>
          </w:tcPr>
          <w:p w14:paraId="37EACB40"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c>
          <w:tcPr>
            <w:tcW w:w="467" w:type="pct"/>
            <w:tcBorders>
              <w:top w:val="single" w:sz="4" w:space="0" w:color="auto"/>
              <w:left w:val="single" w:sz="4" w:space="0" w:color="auto"/>
              <w:bottom w:val="single" w:sz="4" w:space="0" w:color="auto"/>
              <w:right w:val="single" w:sz="4" w:space="0" w:color="auto"/>
            </w:tcBorders>
            <w:vAlign w:val="center"/>
          </w:tcPr>
          <w:p w14:paraId="4584181D"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≥16</w:t>
            </w:r>
          </w:p>
        </w:tc>
        <w:tc>
          <w:tcPr>
            <w:tcW w:w="471" w:type="pct"/>
            <w:tcBorders>
              <w:top w:val="single" w:sz="4" w:space="0" w:color="auto"/>
              <w:left w:val="single" w:sz="4" w:space="0" w:color="auto"/>
              <w:bottom w:val="single" w:sz="4" w:space="0" w:color="auto"/>
              <w:right w:val="single" w:sz="4" w:space="0" w:color="auto"/>
            </w:tcBorders>
            <w:vAlign w:val="center"/>
          </w:tcPr>
          <w:p w14:paraId="779DDD69"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≥14</w:t>
            </w:r>
          </w:p>
        </w:tc>
        <w:tc>
          <w:tcPr>
            <w:tcW w:w="450" w:type="pct"/>
            <w:tcBorders>
              <w:top w:val="single" w:sz="4" w:space="0" w:color="auto"/>
              <w:left w:val="single" w:sz="4" w:space="0" w:color="auto"/>
              <w:bottom w:val="single" w:sz="4" w:space="0" w:color="auto"/>
              <w:right w:val="single" w:sz="4" w:space="0" w:color="auto"/>
            </w:tcBorders>
            <w:vAlign w:val="center"/>
          </w:tcPr>
          <w:p w14:paraId="7E43ECEB"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c>
          <w:tcPr>
            <w:tcW w:w="546" w:type="pct"/>
            <w:tcBorders>
              <w:top w:val="single" w:sz="4" w:space="0" w:color="auto"/>
              <w:left w:val="single" w:sz="4" w:space="0" w:color="auto"/>
              <w:bottom w:val="single" w:sz="4" w:space="0" w:color="auto"/>
              <w:right w:val="single" w:sz="4" w:space="0" w:color="auto"/>
            </w:tcBorders>
            <w:vAlign w:val="center"/>
          </w:tcPr>
          <w:p w14:paraId="0EE4E33E"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r>
      <w:tr w:rsidR="009B1479" w:rsidRPr="00507DE9" w14:paraId="562865E7"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41250600" w14:textId="77777777" w:rsidR="009B147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水平</w:t>
            </w:r>
          </w:p>
          <w:p w14:paraId="4463F329"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能力</w:t>
            </w:r>
          </w:p>
        </w:tc>
        <w:tc>
          <w:tcPr>
            <w:tcW w:w="468" w:type="pct"/>
            <w:tcBorders>
              <w:top w:val="single" w:sz="4" w:space="0" w:color="auto"/>
              <w:left w:val="single" w:sz="4" w:space="0" w:color="auto"/>
              <w:bottom w:val="single" w:sz="4" w:space="0" w:color="auto"/>
              <w:right w:val="single" w:sz="4" w:space="0" w:color="auto"/>
            </w:tcBorders>
            <w:vAlign w:val="center"/>
          </w:tcPr>
          <w:p w14:paraId="49743879"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30</w:t>
            </w:r>
          </w:p>
        </w:tc>
        <w:tc>
          <w:tcPr>
            <w:tcW w:w="1678" w:type="pct"/>
            <w:tcBorders>
              <w:top w:val="single" w:sz="4" w:space="0" w:color="auto"/>
              <w:left w:val="single" w:sz="4" w:space="0" w:color="auto"/>
              <w:bottom w:val="single" w:sz="4" w:space="0" w:color="auto"/>
              <w:right w:val="single" w:sz="4" w:space="0" w:color="auto"/>
            </w:tcBorders>
            <w:vAlign w:val="center"/>
          </w:tcPr>
          <w:p w14:paraId="0AA745DD"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对</w:t>
            </w:r>
            <w:r w:rsidRPr="00507DE9">
              <w:rPr>
                <w:rFonts w:ascii="仿宋_GB2312" w:eastAsia="仿宋_GB2312" w:hint="eastAsia"/>
                <w:sz w:val="28"/>
                <w:szCs w:val="28"/>
              </w:rPr>
              <w:t>问题分析</w:t>
            </w:r>
            <w:r>
              <w:rPr>
                <w:rFonts w:ascii="仿宋_GB2312" w:eastAsia="仿宋_GB2312" w:hint="eastAsia"/>
                <w:sz w:val="28"/>
                <w:szCs w:val="28"/>
              </w:rPr>
              <w:t>和概括较深，</w:t>
            </w:r>
            <w:r w:rsidRPr="00BE2AAD">
              <w:rPr>
                <w:rFonts w:ascii="仿宋_GB2312" w:eastAsia="仿宋_GB2312" w:hint="eastAsia"/>
                <w:sz w:val="28"/>
                <w:szCs w:val="28"/>
              </w:rPr>
              <w:t>能综合运用所学知识发现与解决问题</w:t>
            </w:r>
            <w:r>
              <w:rPr>
                <w:rFonts w:ascii="仿宋_GB2312" w:eastAsia="仿宋_GB2312" w:hint="eastAsia"/>
                <w:sz w:val="28"/>
                <w:szCs w:val="28"/>
              </w:rPr>
              <w:t>，</w:t>
            </w:r>
            <w:r w:rsidRPr="00507DE9">
              <w:rPr>
                <w:rFonts w:ascii="仿宋_GB2312" w:eastAsia="仿宋_GB2312" w:hint="eastAsia"/>
                <w:sz w:val="28"/>
                <w:szCs w:val="28"/>
              </w:rPr>
              <w:t>成果</w:t>
            </w:r>
            <w:r w:rsidRPr="00BE2AAD">
              <w:rPr>
                <w:rFonts w:ascii="仿宋_GB2312" w:eastAsia="仿宋_GB2312" w:hint="eastAsia"/>
                <w:sz w:val="28"/>
                <w:szCs w:val="28"/>
              </w:rPr>
              <w:t>有创新性或独到见解</w:t>
            </w:r>
          </w:p>
        </w:tc>
        <w:tc>
          <w:tcPr>
            <w:tcW w:w="469" w:type="pct"/>
            <w:tcBorders>
              <w:top w:val="single" w:sz="4" w:space="0" w:color="auto"/>
              <w:left w:val="single" w:sz="4" w:space="0" w:color="auto"/>
              <w:bottom w:val="single" w:sz="4" w:space="0" w:color="auto"/>
              <w:right w:val="single" w:sz="4" w:space="0" w:color="auto"/>
            </w:tcBorders>
            <w:vAlign w:val="center"/>
          </w:tcPr>
          <w:p w14:paraId="4E2FE2D6"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≥27</w:t>
            </w:r>
          </w:p>
        </w:tc>
        <w:tc>
          <w:tcPr>
            <w:tcW w:w="467" w:type="pct"/>
            <w:tcBorders>
              <w:top w:val="single" w:sz="4" w:space="0" w:color="auto"/>
              <w:left w:val="single" w:sz="4" w:space="0" w:color="auto"/>
              <w:bottom w:val="single" w:sz="4" w:space="0" w:color="auto"/>
              <w:right w:val="single" w:sz="4" w:space="0" w:color="auto"/>
            </w:tcBorders>
            <w:vAlign w:val="center"/>
          </w:tcPr>
          <w:p w14:paraId="1E1E0462"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≥24</w:t>
            </w:r>
          </w:p>
        </w:tc>
        <w:tc>
          <w:tcPr>
            <w:tcW w:w="471" w:type="pct"/>
            <w:tcBorders>
              <w:top w:val="single" w:sz="4" w:space="0" w:color="auto"/>
              <w:left w:val="single" w:sz="4" w:space="0" w:color="auto"/>
              <w:bottom w:val="single" w:sz="4" w:space="0" w:color="auto"/>
              <w:right w:val="single" w:sz="4" w:space="0" w:color="auto"/>
            </w:tcBorders>
            <w:vAlign w:val="center"/>
          </w:tcPr>
          <w:p w14:paraId="009AF8E0"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w:t>
            </w:r>
            <w:r w:rsidRPr="003F0D1C">
              <w:rPr>
                <w:rFonts w:ascii="仿宋_GB2312" w:eastAsia="仿宋_GB2312" w:hint="eastAsia"/>
                <w:color w:val="000000"/>
                <w:sz w:val="28"/>
                <w:szCs w:val="28"/>
              </w:rPr>
              <w:t>21</w:t>
            </w:r>
          </w:p>
        </w:tc>
        <w:tc>
          <w:tcPr>
            <w:tcW w:w="450" w:type="pct"/>
            <w:tcBorders>
              <w:top w:val="single" w:sz="4" w:space="0" w:color="auto"/>
              <w:left w:val="single" w:sz="4" w:space="0" w:color="auto"/>
              <w:bottom w:val="single" w:sz="4" w:space="0" w:color="auto"/>
              <w:right w:val="single" w:sz="4" w:space="0" w:color="auto"/>
            </w:tcBorders>
            <w:vAlign w:val="center"/>
          </w:tcPr>
          <w:p w14:paraId="544A519C"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c>
          <w:tcPr>
            <w:tcW w:w="546" w:type="pct"/>
            <w:tcBorders>
              <w:top w:val="single" w:sz="4" w:space="0" w:color="auto"/>
              <w:left w:val="single" w:sz="4" w:space="0" w:color="auto"/>
              <w:bottom w:val="single" w:sz="4" w:space="0" w:color="auto"/>
              <w:right w:val="single" w:sz="4" w:space="0" w:color="auto"/>
            </w:tcBorders>
            <w:vAlign w:val="center"/>
          </w:tcPr>
          <w:p w14:paraId="4229BC44"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r>
      <w:tr w:rsidR="009B1479" w:rsidRPr="00507DE9" w14:paraId="7D6EDC01"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66DA29A7"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回答问题</w:t>
            </w:r>
          </w:p>
        </w:tc>
        <w:tc>
          <w:tcPr>
            <w:tcW w:w="468" w:type="pct"/>
            <w:tcBorders>
              <w:top w:val="single" w:sz="4" w:space="0" w:color="auto"/>
              <w:left w:val="single" w:sz="4" w:space="0" w:color="auto"/>
              <w:bottom w:val="single" w:sz="4" w:space="0" w:color="auto"/>
              <w:right w:val="single" w:sz="4" w:space="0" w:color="auto"/>
            </w:tcBorders>
            <w:vAlign w:val="center"/>
          </w:tcPr>
          <w:p w14:paraId="5A7CEA98"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30</w:t>
            </w:r>
          </w:p>
        </w:tc>
        <w:tc>
          <w:tcPr>
            <w:tcW w:w="1678" w:type="pct"/>
            <w:tcBorders>
              <w:top w:val="single" w:sz="4" w:space="0" w:color="auto"/>
              <w:left w:val="single" w:sz="4" w:space="0" w:color="auto"/>
              <w:bottom w:val="single" w:sz="4" w:space="0" w:color="auto"/>
              <w:right w:val="single" w:sz="4" w:space="0" w:color="auto"/>
            </w:tcBorders>
            <w:vAlign w:val="center"/>
          </w:tcPr>
          <w:p w14:paraId="0540BDE3" w14:textId="77777777" w:rsidR="009B1479" w:rsidRPr="00507DE9" w:rsidRDefault="009B1479" w:rsidP="00E652C0">
            <w:pPr>
              <w:spacing w:beforeLines="50" w:before="120" w:line="360" w:lineRule="auto"/>
              <w:jc w:val="center"/>
              <w:rPr>
                <w:rFonts w:ascii="仿宋_GB2312" w:eastAsia="仿宋_GB2312" w:hint="eastAsia"/>
                <w:sz w:val="28"/>
                <w:szCs w:val="28"/>
              </w:rPr>
            </w:pPr>
            <w:r w:rsidRPr="00507DE9">
              <w:rPr>
                <w:rFonts w:ascii="仿宋_GB2312" w:eastAsia="仿宋_GB2312" w:hint="eastAsia"/>
                <w:sz w:val="28"/>
                <w:szCs w:val="28"/>
              </w:rPr>
              <w:t>回答问题</w:t>
            </w:r>
            <w:r>
              <w:rPr>
                <w:rFonts w:ascii="仿宋_GB2312" w:eastAsia="仿宋_GB2312" w:hint="eastAsia"/>
                <w:sz w:val="28"/>
                <w:szCs w:val="28"/>
              </w:rPr>
              <w:t>思维活跃、反应敏捷、表达条理</w:t>
            </w:r>
          </w:p>
        </w:tc>
        <w:tc>
          <w:tcPr>
            <w:tcW w:w="469" w:type="pct"/>
            <w:tcBorders>
              <w:top w:val="single" w:sz="4" w:space="0" w:color="auto"/>
              <w:left w:val="single" w:sz="4" w:space="0" w:color="auto"/>
              <w:bottom w:val="single" w:sz="4" w:space="0" w:color="auto"/>
              <w:right w:val="single" w:sz="4" w:space="0" w:color="auto"/>
            </w:tcBorders>
            <w:vAlign w:val="center"/>
          </w:tcPr>
          <w:p w14:paraId="1FC159D3"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≥27</w:t>
            </w:r>
          </w:p>
        </w:tc>
        <w:tc>
          <w:tcPr>
            <w:tcW w:w="467" w:type="pct"/>
            <w:tcBorders>
              <w:top w:val="single" w:sz="4" w:space="0" w:color="auto"/>
              <w:left w:val="single" w:sz="4" w:space="0" w:color="auto"/>
              <w:bottom w:val="single" w:sz="4" w:space="0" w:color="auto"/>
              <w:right w:val="single" w:sz="4" w:space="0" w:color="auto"/>
            </w:tcBorders>
            <w:vAlign w:val="center"/>
          </w:tcPr>
          <w:p w14:paraId="579FBB82"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≥24</w:t>
            </w:r>
          </w:p>
        </w:tc>
        <w:tc>
          <w:tcPr>
            <w:tcW w:w="471" w:type="pct"/>
            <w:tcBorders>
              <w:top w:val="single" w:sz="4" w:space="0" w:color="auto"/>
              <w:left w:val="single" w:sz="4" w:space="0" w:color="auto"/>
              <w:bottom w:val="single" w:sz="4" w:space="0" w:color="auto"/>
              <w:right w:val="single" w:sz="4" w:space="0" w:color="auto"/>
            </w:tcBorders>
            <w:vAlign w:val="center"/>
          </w:tcPr>
          <w:p w14:paraId="25E94B7C"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≥21</w:t>
            </w:r>
          </w:p>
        </w:tc>
        <w:tc>
          <w:tcPr>
            <w:tcW w:w="450" w:type="pct"/>
            <w:tcBorders>
              <w:top w:val="single" w:sz="4" w:space="0" w:color="auto"/>
              <w:left w:val="single" w:sz="4" w:space="0" w:color="auto"/>
              <w:bottom w:val="single" w:sz="4" w:space="0" w:color="auto"/>
              <w:right w:val="single" w:sz="4" w:space="0" w:color="auto"/>
            </w:tcBorders>
            <w:vAlign w:val="center"/>
          </w:tcPr>
          <w:p w14:paraId="0201A50C"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c>
          <w:tcPr>
            <w:tcW w:w="546" w:type="pct"/>
            <w:tcBorders>
              <w:top w:val="single" w:sz="4" w:space="0" w:color="auto"/>
              <w:left w:val="single" w:sz="4" w:space="0" w:color="auto"/>
              <w:bottom w:val="single" w:sz="4" w:space="0" w:color="auto"/>
              <w:right w:val="single" w:sz="4" w:space="0" w:color="auto"/>
            </w:tcBorders>
            <w:vAlign w:val="center"/>
          </w:tcPr>
          <w:p w14:paraId="14257E66"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r>
      <w:tr w:rsidR="009B1479" w:rsidRPr="00507DE9" w14:paraId="5CEEE3A7" w14:textId="77777777">
        <w:trPr>
          <w:trHeight w:val="567"/>
          <w:jc w:val="center"/>
        </w:trPr>
        <w:tc>
          <w:tcPr>
            <w:tcW w:w="451" w:type="pct"/>
            <w:tcBorders>
              <w:top w:val="single" w:sz="4" w:space="0" w:color="auto"/>
              <w:left w:val="single" w:sz="4" w:space="0" w:color="auto"/>
              <w:bottom w:val="single" w:sz="4" w:space="0" w:color="auto"/>
              <w:right w:val="single" w:sz="4" w:space="0" w:color="auto"/>
            </w:tcBorders>
            <w:vAlign w:val="center"/>
          </w:tcPr>
          <w:p w14:paraId="20FB181D"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规范程度</w:t>
            </w:r>
          </w:p>
        </w:tc>
        <w:tc>
          <w:tcPr>
            <w:tcW w:w="468" w:type="pct"/>
            <w:tcBorders>
              <w:top w:val="single" w:sz="4" w:space="0" w:color="auto"/>
              <w:left w:val="single" w:sz="4" w:space="0" w:color="auto"/>
              <w:bottom w:val="single" w:sz="4" w:space="0" w:color="auto"/>
              <w:right w:val="single" w:sz="4" w:space="0" w:color="auto"/>
            </w:tcBorders>
            <w:vAlign w:val="center"/>
          </w:tcPr>
          <w:p w14:paraId="5BD8CCDA"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Pr>
                <w:rFonts w:ascii="仿宋_GB2312" w:eastAsia="仿宋_GB2312" w:hint="eastAsia"/>
                <w:sz w:val="28"/>
                <w:szCs w:val="28"/>
              </w:rPr>
              <w:t>20</w:t>
            </w:r>
          </w:p>
        </w:tc>
        <w:tc>
          <w:tcPr>
            <w:tcW w:w="1678" w:type="pct"/>
            <w:tcBorders>
              <w:top w:val="single" w:sz="4" w:space="0" w:color="auto"/>
              <w:left w:val="single" w:sz="4" w:space="0" w:color="auto"/>
              <w:bottom w:val="single" w:sz="4" w:space="0" w:color="auto"/>
              <w:right w:val="single" w:sz="4" w:space="0" w:color="auto"/>
            </w:tcBorders>
            <w:vAlign w:val="center"/>
          </w:tcPr>
          <w:p w14:paraId="2737A981" w14:textId="77777777" w:rsidR="009B1479" w:rsidRPr="00507DE9" w:rsidRDefault="009B1479" w:rsidP="00E652C0">
            <w:pPr>
              <w:spacing w:beforeLines="50" w:before="120" w:line="360" w:lineRule="auto"/>
              <w:contextualSpacing/>
              <w:jc w:val="center"/>
              <w:rPr>
                <w:rFonts w:ascii="仿宋_GB2312" w:eastAsia="仿宋_GB2312" w:hint="eastAsia"/>
                <w:sz w:val="28"/>
                <w:szCs w:val="28"/>
              </w:rPr>
            </w:pPr>
            <w:r w:rsidRPr="00507DE9">
              <w:rPr>
                <w:rFonts w:ascii="仿宋_GB2312" w:eastAsia="仿宋_GB2312" w:hint="eastAsia"/>
                <w:sz w:val="28"/>
                <w:szCs w:val="28"/>
              </w:rPr>
              <w:t>结构</w:t>
            </w:r>
            <w:r>
              <w:rPr>
                <w:rFonts w:ascii="仿宋_GB2312" w:eastAsia="仿宋_GB2312" w:hint="eastAsia"/>
                <w:sz w:val="28"/>
                <w:szCs w:val="28"/>
              </w:rPr>
              <w:t>规范</w:t>
            </w:r>
            <w:r w:rsidRPr="00507DE9">
              <w:rPr>
                <w:rFonts w:ascii="仿宋_GB2312" w:eastAsia="仿宋_GB2312" w:hint="eastAsia"/>
                <w:sz w:val="28"/>
                <w:szCs w:val="28"/>
              </w:rPr>
              <w:t>，逻辑性强，</w:t>
            </w:r>
            <w:r>
              <w:rPr>
                <w:rFonts w:ascii="仿宋_GB2312" w:eastAsia="仿宋_GB2312" w:hint="eastAsia"/>
                <w:sz w:val="28"/>
                <w:szCs w:val="28"/>
              </w:rPr>
              <w:t>思路</w:t>
            </w:r>
            <w:r w:rsidRPr="00507DE9">
              <w:rPr>
                <w:rFonts w:ascii="仿宋_GB2312" w:eastAsia="仿宋_GB2312" w:hint="eastAsia"/>
                <w:sz w:val="28"/>
                <w:szCs w:val="28"/>
              </w:rPr>
              <w:t>清晰，语言准确，文字流畅</w:t>
            </w:r>
            <w:r>
              <w:rPr>
                <w:rFonts w:ascii="仿宋_GB2312" w:eastAsia="仿宋_GB2312" w:hint="eastAsia"/>
                <w:sz w:val="28"/>
                <w:szCs w:val="28"/>
              </w:rPr>
              <w:t>，</w:t>
            </w:r>
            <w:r w:rsidRPr="00507DE9">
              <w:rPr>
                <w:rFonts w:ascii="仿宋_GB2312" w:eastAsia="仿宋_GB2312" w:hint="eastAsia"/>
                <w:sz w:val="28"/>
                <w:szCs w:val="28"/>
              </w:rPr>
              <w:t>图纸、表格、插图等绘制规范</w:t>
            </w:r>
          </w:p>
        </w:tc>
        <w:tc>
          <w:tcPr>
            <w:tcW w:w="469" w:type="pct"/>
            <w:tcBorders>
              <w:top w:val="single" w:sz="4" w:space="0" w:color="auto"/>
              <w:left w:val="single" w:sz="4" w:space="0" w:color="auto"/>
              <w:bottom w:val="single" w:sz="4" w:space="0" w:color="auto"/>
              <w:right w:val="single" w:sz="4" w:space="0" w:color="auto"/>
            </w:tcBorders>
            <w:vAlign w:val="center"/>
          </w:tcPr>
          <w:p w14:paraId="1D6E7954"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≥18</w:t>
            </w:r>
          </w:p>
        </w:tc>
        <w:tc>
          <w:tcPr>
            <w:tcW w:w="467" w:type="pct"/>
            <w:tcBorders>
              <w:top w:val="single" w:sz="4" w:space="0" w:color="auto"/>
              <w:left w:val="single" w:sz="4" w:space="0" w:color="auto"/>
              <w:bottom w:val="single" w:sz="4" w:space="0" w:color="auto"/>
              <w:right w:val="single" w:sz="4" w:space="0" w:color="auto"/>
            </w:tcBorders>
            <w:vAlign w:val="center"/>
          </w:tcPr>
          <w:p w14:paraId="32315F96"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≥16</w:t>
            </w:r>
          </w:p>
        </w:tc>
        <w:tc>
          <w:tcPr>
            <w:tcW w:w="471" w:type="pct"/>
            <w:tcBorders>
              <w:top w:val="single" w:sz="4" w:space="0" w:color="auto"/>
              <w:left w:val="single" w:sz="4" w:space="0" w:color="auto"/>
              <w:bottom w:val="single" w:sz="4" w:space="0" w:color="auto"/>
              <w:right w:val="single" w:sz="4" w:space="0" w:color="auto"/>
            </w:tcBorders>
            <w:vAlign w:val="center"/>
          </w:tcPr>
          <w:p w14:paraId="2B2CCFB1"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≥14</w:t>
            </w:r>
          </w:p>
        </w:tc>
        <w:tc>
          <w:tcPr>
            <w:tcW w:w="450" w:type="pct"/>
            <w:tcBorders>
              <w:top w:val="single" w:sz="4" w:space="0" w:color="auto"/>
              <w:left w:val="single" w:sz="4" w:space="0" w:color="auto"/>
              <w:bottom w:val="single" w:sz="4" w:space="0" w:color="auto"/>
              <w:right w:val="single" w:sz="4" w:space="0" w:color="auto"/>
            </w:tcBorders>
            <w:vAlign w:val="center"/>
          </w:tcPr>
          <w:p w14:paraId="712876BD"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c>
          <w:tcPr>
            <w:tcW w:w="546" w:type="pct"/>
            <w:tcBorders>
              <w:top w:val="single" w:sz="4" w:space="0" w:color="auto"/>
              <w:left w:val="single" w:sz="4" w:space="0" w:color="auto"/>
              <w:bottom w:val="single" w:sz="4" w:space="0" w:color="auto"/>
              <w:right w:val="single" w:sz="4" w:space="0" w:color="auto"/>
            </w:tcBorders>
            <w:vAlign w:val="center"/>
          </w:tcPr>
          <w:p w14:paraId="38602EC4" w14:textId="77777777" w:rsidR="009B1479" w:rsidRPr="00507DE9" w:rsidRDefault="009B1479" w:rsidP="00E652C0">
            <w:pPr>
              <w:spacing w:beforeLines="50" w:before="120" w:line="360" w:lineRule="auto"/>
              <w:jc w:val="center"/>
              <w:rPr>
                <w:rFonts w:ascii="仿宋_GB2312" w:eastAsia="仿宋_GB2312" w:hint="eastAsia"/>
                <w:sz w:val="28"/>
                <w:szCs w:val="28"/>
              </w:rPr>
            </w:pPr>
            <w:r>
              <w:rPr>
                <w:rFonts w:ascii="仿宋_GB2312" w:eastAsia="仿宋_GB2312" w:hint="eastAsia"/>
                <w:sz w:val="28"/>
                <w:szCs w:val="28"/>
              </w:rPr>
              <w:t>＜12</w:t>
            </w:r>
          </w:p>
        </w:tc>
      </w:tr>
    </w:tbl>
    <w:p w14:paraId="53A05E53" w14:textId="77777777" w:rsidR="009B1479" w:rsidRDefault="009B1479" w:rsidP="009B1479">
      <w:pPr>
        <w:contextualSpacing/>
        <w:jc w:val="center"/>
      </w:pPr>
    </w:p>
    <w:p w14:paraId="4A4F7C21" w14:textId="77777777" w:rsidR="009B1479" w:rsidRDefault="009B1479" w:rsidP="009B1479">
      <w:pPr>
        <w:snapToGrid w:val="0"/>
        <w:spacing w:afterLines="50" w:after="120"/>
        <w:jc w:val="center"/>
        <w:outlineLvl w:val="0"/>
      </w:pPr>
    </w:p>
    <w:p w14:paraId="6659DFFE" w14:textId="77777777" w:rsidR="00B802CA" w:rsidRDefault="00B802CA"/>
    <w:sectPr w:rsidR="00B802CA" w:rsidSect="009D2C8F">
      <w:pgSz w:w="11906" w:h="16838" w:code="9"/>
      <w:pgMar w:top="1418" w:right="1531" w:bottom="1418"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0028" w14:textId="77777777" w:rsidR="007046DC" w:rsidRDefault="007046DC">
      <w:r>
        <w:separator/>
      </w:r>
    </w:p>
  </w:endnote>
  <w:endnote w:type="continuationSeparator" w:id="0">
    <w:p w14:paraId="7F99C06B" w14:textId="77777777" w:rsidR="007046DC" w:rsidRDefault="0070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BDC9" w14:textId="77777777" w:rsidR="00342A90" w:rsidRDefault="00342A90" w:rsidP="00680634">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14:paraId="70E29186" w14:textId="77777777" w:rsidR="00342A90" w:rsidRDefault="00342A90" w:rsidP="00342A9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E271" w14:textId="77777777" w:rsidR="00342A90" w:rsidRPr="00E316CE" w:rsidRDefault="00E316CE" w:rsidP="00680634">
    <w:pPr>
      <w:pStyle w:val="a5"/>
      <w:framePr w:wrap="around" w:vAnchor="text" w:hAnchor="margin" w:xAlign="outside" w:y="1"/>
      <w:rPr>
        <w:rStyle w:val="a6"/>
        <w:rFonts w:ascii="仿宋_GB2312" w:eastAsia="仿宋_GB2312" w:hint="eastAsia"/>
        <w:sz w:val="28"/>
        <w:szCs w:val="28"/>
        <w:lang w:eastAsia="zh-CN"/>
      </w:rPr>
    </w:pPr>
    <w:r w:rsidRPr="00E316CE">
      <w:rPr>
        <w:rStyle w:val="a6"/>
        <w:rFonts w:ascii="仿宋_GB2312" w:eastAsia="仿宋_GB2312" w:hint="eastAsia"/>
        <w:sz w:val="28"/>
        <w:szCs w:val="28"/>
        <w:lang w:eastAsia="zh-CN"/>
      </w:rPr>
      <w:t>—</w:t>
    </w:r>
    <w:r w:rsidR="00342A90" w:rsidRPr="00E316CE">
      <w:rPr>
        <w:rStyle w:val="a6"/>
        <w:rFonts w:ascii="仿宋_GB2312" w:eastAsia="仿宋_GB2312" w:hint="eastAsia"/>
        <w:sz w:val="28"/>
        <w:szCs w:val="28"/>
      </w:rPr>
      <w:fldChar w:fldCharType="begin"/>
    </w:r>
    <w:r w:rsidR="00342A90" w:rsidRPr="00E316CE">
      <w:rPr>
        <w:rStyle w:val="a6"/>
        <w:rFonts w:ascii="仿宋_GB2312" w:eastAsia="仿宋_GB2312" w:hint="eastAsia"/>
        <w:sz w:val="28"/>
        <w:szCs w:val="28"/>
      </w:rPr>
      <w:instrText xml:space="preserve">PAGE  </w:instrText>
    </w:r>
    <w:r w:rsidR="00342A90" w:rsidRPr="00E316CE">
      <w:rPr>
        <w:rStyle w:val="a6"/>
        <w:rFonts w:ascii="仿宋_GB2312" w:eastAsia="仿宋_GB2312" w:hint="eastAsia"/>
        <w:sz w:val="28"/>
        <w:szCs w:val="28"/>
      </w:rPr>
      <w:fldChar w:fldCharType="separate"/>
    </w:r>
    <w:r w:rsidR="009520FC">
      <w:rPr>
        <w:rStyle w:val="a6"/>
        <w:rFonts w:ascii="仿宋_GB2312" w:eastAsia="仿宋_GB2312"/>
        <w:noProof/>
        <w:sz w:val="28"/>
        <w:szCs w:val="28"/>
      </w:rPr>
      <w:t>2</w:t>
    </w:r>
    <w:r w:rsidR="00342A90" w:rsidRPr="00E316CE">
      <w:rPr>
        <w:rStyle w:val="a6"/>
        <w:rFonts w:ascii="仿宋_GB2312" w:eastAsia="仿宋_GB2312" w:hint="eastAsia"/>
        <w:sz w:val="28"/>
        <w:szCs w:val="28"/>
      </w:rPr>
      <w:fldChar w:fldCharType="end"/>
    </w:r>
    <w:r w:rsidRPr="00E316CE">
      <w:rPr>
        <w:rStyle w:val="a6"/>
        <w:rFonts w:ascii="仿宋_GB2312" w:eastAsia="仿宋_GB2312" w:hint="eastAsia"/>
        <w:sz w:val="28"/>
        <w:szCs w:val="28"/>
        <w:lang w:eastAsia="zh-CN"/>
      </w:rPr>
      <w:t>—</w:t>
    </w:r>
  </w:p>
  <w:p w14:paraId="0265F8B3" w14:textId="77777777" w:rsidR="00E652C0" w:rsidRDefault="00E652C0" w:rsidP="00940D90">
    <w:pPr>
      <w:pStyle w:val="a5"/>
      <w:ind w:right="360"/>
      <w:rPr>
        <w:rFonts w:hint="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23D2" w14:textId="77777777" w:rsidR="00E652C0" w:rsidRDefault="00E652C0" w:rsidP="009D2C8F">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14:paraId="49A4DFD8" w14:textId="77777777" w:rsidR="00E652C0" w:rsidRDefault="00E652C0" w:rsidP="00E652C0">
    <w:pPr>
      <w:pStyle w:val="a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2B08" w14:textId="77777777" w:rsidR="00680634" w:rsidRPr="00680634" w:rsidRDefault="00680634" w:rsidP="009D2C8F">
    <w:pPr>
      <w:pStyle w:val="a5"/>
      <w:framePr w:wrap="around" w:vAnchor="text" w:hAnchor="margin" w:xAlign="outside" w:y="1"/>
      <w:rPr>
        <w:rStyle w:val="a6"/>
        <w:rFonts w:ascii="仿宋_GB2312" w:eastAsia="仿宋_GB2312" w:hint="eastAsia"/>
        <w:sz w:val="28"/>
        <w:szCs w:val="28"/>
        <w:lang w:eastAsia="zh-CN"/>
      </w:rPr>
    </w:pPr>
    <w:r w:rsidRPr="00680634">
      <w:rPr>
        <w:rStyle w:val="a6"/>
        <w:rFonts w:ascii="仿宋_GB2312" w:eastAsia="仿宋_GB2312" w:hint="eastAsia"/>
        <w:sz w:val="28"/>
        <w:szCs w:val="28"/>
        <w:lang w:eastAsia="zh-CN"/>
      </w:rPr>
      <w:t>—</w:t>
    </w:r>
    <w:r w:rsidRPr="00680634">
      <w:rPr>
        <w:rStyle w:val="a6"/>
        <w:rFonts w:ascii="仿宋_GB2312" w:eastAsia="仿宋_GB2312" w:hint="eastAsia"/>
        <w:sz w:val="28"/>
        <w:szCs w:val="28"/>
      </w:rPr>
      <w:fldChar w:fldCharType="begin"/>
    </w:r>
    <w:r w:rsidRPr="00680634">
      <w:rPr>
        <w:rStyle w:val="a6"/>
        <w:rFonts w:ascii="仿宋_GB2312" w:eastAsia="仿宋_GB2312" w:hint="eastAsia"/>
        <w:sz w:val="28"/>
        <w:szCs w:val="28"/>
      </w:rPr>
      <w:instrText xml:space="preserve">PAGE  </w:instrText>
    </w:r>
    <w:r w:rsidRPr="00680634">
      <w:rPr>
        <w:rStyle w:val="a6"/>
        <w:rFonts w:ascii="仿宋_GB2312" w:eastAsia="仿宋_GB2312" w:hint="eastAsia"/>
        <w:sz w:val="28"/>
        <w:szCs w:val="28"/>
      </w:rPr>
      <w:fldChar w:fldCharType="separate"/>
    </w:r>
    <w:r w:rsidR="009520FC">
      <w:rPr>
        <w:rStyle w:val="a6"/>
        <w:rFonts w:ascii="仿宋_GB2312" w:eastAsia="仿宋_GB2312"/>
        <w:noProof/>
        <w:sz w:val="28"/>
        <w:szCs w:val="28"/>
      </w:rPr>
      <w:t>23</w:t>
    </w:r>
    <w:r w:rsidRPr="00680634">
      <w:rPr>
        <w:rStyle w:val="a6"/>
        <w:rFonts w:ascii="仿宋_GB2312" w:eastAsia="仿宋_GB2312" w:hint="eastAsia"/>
        <w:sz w:val="28"/>
        <w:szCs w:val="28"/>
      </w:rPr>
      <w:fldChar w:fldCharType="end"/>
    </w:r>
    <w:r w:rsidRPr="00680634">
      <w:rPr>
        <w:rStyle w:val="a6"/>
        <w:rFonts w:ascii="仿宋_GB2312" w:eastAsia="仿宋_GB2312" w:hint="eastAsia"/>
        <w:sz w:val="28"/>
        <w:szCs w:val="28"/>
        <w:lang w:eastAsia="zh-CN"/>
      </w:rPr>
      <w:t>—</w:t>
    </w:r>
  </w:p>
  <w:p w14:paraId="2E7A9186" w14:textId="77777777" w:rsidR="00E652C0" w:rsidRDefault="00E652C0" w:rsidP="009D2C8F">
    <w:pPr>
      <w:pStyle w:val="a5"/>
      <w:ind w:right="360" w:firstLine="360"/>
      <w:rPr>
        <w:rFonts w:hint="eastAsia"/>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A31A" w14:textId="77777777" w:rsidR="00E652C0" w:rsidRDefault="00E652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E4E2" w14:textId="77777777" w:rsidR="007046DC" w:rsidRDefault="007046DC">
      <w:r>
        <w:separator/>
      </w:r>
    </w:p>
  </w:footnote>
  <w:footnote w:type="continuationSeparator" w:id="0">
    <w:p w14:paraId="7401C223" w14:textId="77777777" w:rsidR="007046DC" w:rsidRDefault="00704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25FFB"/>
    <w:multiLevelType w:val="hybridMultilevel"/>
    <w:tmpl w:val="E33068DA"/>
    <w:lvl w:ilvl="0" w:tplc="D098D488">
      <w:start w:val="2"/>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B7724B6"/>
    <w:multiLevelType w:val="hybridMultilevel"/>
    <w:tmpl w:val="81AAF824"/>
    <w:lvl w:ilvl="0" w:tplc="68F4D76A">
      <w:start w:val="5"/>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F5861A2"/>
    <w:multiLevelType w:val="hybridMultilevel"/>
    <w:tmpl w:val="FF086CF6"/>
    <w:lvl w:ilvl="0" w:tplc="C6764428">
      <w:start w:val="3"/>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4D3015A"/>
    <w:multiLevelType w:val="hybridMultilevel"/>
    <w:tmpl w:val="1DDE4566"/>
    <w:lvl w:ilvl="0" w:tplc="C9D6AF64">
      <w:start w:val="1"/>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46783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541449">
    <w:abstractNumId w:val="1"/>
  </w:num>
  <w:num w:numId="3" w16cid:durableId="1186091166">
    <w:abstractNumId w:val="0"/>
  </w:num>
  <w:num w:numId="4" w16cid:durableId="380861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79"/>
    <w:rsid w:val="0016155F"/>
    <w:rsid w:val="00281187"/>
    <w:rsid w:val="002A4D4A"/>
    <w:rsid w:val="00342A90"/>
    <w:rsid w:val="003848E4"/>
    <w:rsid w:val="003A65DC"/>
    <w:rsid w:val="003B23FA"/>
    <w:rsid w:val="003B5894"/>
    <w:rsid w:val="004226AC"/>
    <w:rsid w:val="0046034F"/>
    <w:rsid w:val="00484897"/>
    <w:rsid w:val="004C6E20"/>
    <w:rsid w:val="00516A31"/>
    <w:rsid w:val="0054019B"/>
    <w:rsid w:val="005E16C6"/>
    <w:rsid w:val="00667091"/>
    <w:rsid w:val="00680634"/>
    <w:rsid w:val="007046DC"/>
    <w:rsid w:val="007E4514"/>
    <w:rsid w:val="007E786E"/>
    <w:rsid w:val="0083236C"/>
    <w:rsid w:val="00903C23"/>
    <w:rsid w:val="00940D90"/>
    <w:rsid w:val="009520FC"/>
    <w:rsid w:val="00962F01"/>
    <w:rsid w:val="00972CD4"/>
    <w:rsid w:val="00984E71"/>
    <w:rsid w:val="009B1479"/>
    <w:rsid w:val="009D2C8F"/>
    <w:rsid w:val="00A8138C"/>
    <w:rsid w:val="00AD1E6A"/>
    <w:rsid w:val="00B53F71"/>
    <w:rsid w:val="00B61B74"/>
    <w:rsid w:val="00B802CA"/>
    <w:rsid w:val="00C35D44"/>
    <w:rsid w:val="00C834C1"/>
    <w:rsid w:val="00CA2A03"/>
    <w:rsid w:val="00CB71C0"/>
    <w:rsid w:val="00CF4551"/>
    <w:rsid w:val="00D04DF1"/>
    <w:rsid w:val="00E02603"/>
    <w:rsid w:val="00E316CE"/>
    <w:rsid w:val="00E31796"/>
    <w:rsid w:val="00E652C0"/>
    <w:rsid w:val="00EB4B52"/>
    <w:rsid w:val="00F01241"/>
    <w:rsid w:val="00F5544B"/>
    <w:rsid w:val="00FE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EC0710B"/>
  <w15:chartTrackingRefBased/>
  <w15:docId w15:val="{6CFC555D-236C-4164-9827-1A489CE5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14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Date"/>
    <w:basedOn w:val="a"/>
    <w:next w:val="a"/>
    <w:link w:val="Char"/>
    <w:rsid w:val="009B1479"/>
    <w:pPr>
      <w:ind w:leftChars="2500" w:left="100"/>
    </w:pPr>
    <w:rPr>
      <w:lang w:val="x-none" w:eastAsia="x-none"/>
    </w:rPr>
  </w:style>
  <w:style w:type="character" w:customStyle="1" w:styleId="Char">
    <w:name w:val="日期 Char"/>
    <w:link w:val="a3"/>
    <w:rsid w:val="009B1479"/>
    <w:rPr>
      <w:kern w:val="2"/>
      <w:sz w:val="21"/>
      <w:szCs w:val="24"/>
    </w:rPr>
  </w:style>
  <w:style w:type="paragraph" w:styleId="2">
    <w:name w:val="Body Text Indent 2"/>
    <w:basedOn w:val="a"/>
    <w:link w:val="2Char"/>
    <w:rsid w:val="009B1479"/>
    <w:pPr>
      <w:spacing w:line="300" w:lineRule="auto"/>
      <w:ind w:firstLine="570"/>
    </w:pPr>
    <w:rPr>
      <w:sz w:val="24"/>
      <w:lang w:val="x-none" w:eastAsia="x-none"/>
    </w:rPr>
  </w:style>
  <w:style w:type="character" w:customStyle="1" w:styleId="2Char">
    <w:name w:val="正文文本缩进 2 Char"/>
    <w:link w:val="2"/>
    <w:rsid w:val="009B1479"/>
    <w:rPr>
      <w:kern w:val="2"/>
      <w:sz w:val="24"/>
      <w:szCs w:val="24"/>
    </w:rPr>
  </w:style>
  <w:style w:type="paragraph" w:styleId="a4">
    <w:name w:val="Body Text Indent"/>
    <w:basedOn w:val="a"/>
    <w:link w:val="Char0"/>
    <w:rsid w:val="009B1479"/>
    <w:pPr>
      <w:spacing w:after="120"/>
      <w:ind w:leftChars="200" w:left="420"/>
    </w:pPr>
    <w:rPr>
      <w:lang w:val="x-none" w:eastAsia="x-none"/>
    </w:rPr>
  </w:style>
  <w:style w:type="character" w:customStyle="1" w:styleId="Char0">
    <w:name w:val="正文文本缩进 Char"/>
    <w:link w:val="a4"/>
    <w:rsid w:val="009B1479"/>
    <w:rPr>
      <w:kern w:val="2"/>
      <w:sz w:val="21"/>
      <w:szCs w:val="24"/>
    </w:rPr>
  </w:style>
  <w:style w:type="paragraph" w:styleId="a5">
    <w:name w:val="footer"/>
    <w:basedOn w:val="a"/>
    <w:link w:val="Char1"/>
    <w:uiPriority w:val="99"/>
    <w:rsid w:val="009B1479"/>
    <w:pPr>
      <w:tabs>
        <w:tab w:val="center" w:pos="4153"/>
        <w:tab w:val="right" w:pos="8306"/>
      </w:tabs>
      <w:snapToGrid w:val="0"/>
      <w:jc w:val="left"/>
    </w:pPr>
    <w:rPr>
      <w:sz w:val="18"/>
      <w:szCs w:val="18"/>
      <w:lang w:val="x-none" w:eastAsia="x-none"/>
    </w:rPr>
  </w:style>
  <w:style w:type="character" w:customStyle="1" w:styleId="Char1">
    <w:name w:val="页脚 Char"/>
    <w:link w:val="a5"/>
    <w:uiPriority w:val="99"/>
    <w:rsid w:val="009B1479"/>
    <w:rPr>
      <w:kern w:val="2"/>
      <w:sz w:val="18"/>
      <w:szCs w:val="18"/>
      <w:lang w:val="x-none" w:eastAsia="x-none"/>
    </w:rPr>
  </w:style>
  <w:style w:type="character" w:styleId="a6">
    <w:name w:val="page number"/>
    <w:rsid w:val="009B1479"/>
  </w:style>
  <w:style w:type="paragraph" w:styleId="a7">
    <w:name w:val="header"/>
    <w:basedOn w:val="a"/>
    <w:link w:val="Char2"/>
    <w:rsid w:val="009B1479"/>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2">
    <w:name w:val="页眉 Char"/>
    <w:link w:val="a7"/>
    <w:rsid w:val="009B1479"/>
    <w:rPr>
      <w:kern w:val="2"/>
      <w:sz w:val="18"/>
      <w:szCs w:val="18"/>
    </w:rPr>
  </w:style>
  <w:style w:type="paragraph" w:styleId="a8">
    <w:name w:val="Balloon Text"/>
    <w:basedOn w:val="a"/>
    <w:semiHidden/>
    <w:rsid w:val="00281187"/>
    <w:rPr>
      <w:sz w:val="18"/>
      <w:szCs w:val="18"/>
    </w:rPr>
  </w:style>
  <w:style w:type="paragraph" w:styleId="a9">
    <w:name w:val="Normal Indent"/>
    <w:basedOn w:val="a"/>
    <w:rsid w:val="003B5894"/>
    <w:pPr>
      <w:adjustRightInd w:val="0"/>
      <w:spacing w:line="560" w:lineRule="exact"/>
      <w:ind w:firstLine="624"/>
      <w:jc w:val="left"/>
      <w:textAlignment w:val="baseline"/>
    </w:pPr>
    <w:rPr>
      <w:rFonts w:ascii="仿宋_GB2312" w:eastAsia="仿宋_GB2312" w:cs="仿宋_GB2312"/>
      <w:kern w:val="0"/>
      <w:sz w:val="32"/>
      <w:szCs w:val="32"/>
    </w:rPr>
  </w:style>
  <w:style w:type="paragraph" w:styleId="aa">
    <w:name w:val="Revision"/>
    <w:hidden/>
    <w:uiPriority w:val="99"/>
    <w:semiHidden/>
    <w:rsid w:val="001615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1158</Words>
  <Characters>6605</Characters>
  <Application>Microsoft Office Word</Application>
  <DocSecurity>0</DocSecurity>
  <Lines>55</Lines>
  <Paragraphs>15</Paragraphs>
  <ScaleCrop>false</ScaleCrop>
  <Company>微软公司</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河南理工大学</dc:title>
  <dc:subject/>
  <dc:creator>微软用户</dc:creator>
  <cp:keywords/>
  <dc:description/>
  <cp:lastModifiedBy>航宇 刘</cp:lastModifiedBy>
  <cp:revision>2</cp:revision>
  <dcterms:created xsi:type="dcterms:W3CDTF">2026-05-28T05:41:00Z</dcterms:created>
  <dcterms:modified xsi:type="dcterms:W3CDTF">2026-05-28T05:41:00Z</dcterms:modified>
</cp:coreProperties>
</file>